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856D" w14:textId="7C9152DA" w:rsidR="0098139A" w:rsidRPr="00DB60EE" w:rsidRDefault="00A808D2" w:rsidP="00A808D2">
      <w:pPr>
        <w:jc w:val="center"/>
        <w:rPr>
          <w:b/>
          <w:bCs/>
          <w:sz w:val="28"/>
          <w:szCs w:val="28"/>
          <w:u w:val="single"/>
        </w:rPr>
      </w:pPr>
      <w:r w:rsidRPr="00DB60EE">
        <w:rPr>
          <w:b/>
          <w:bCs/>
          <w:sz w:val="28"/>
          <w:szCs w:val="28"/>
          <w:u w:val="single"/>
        </w:rPr>
        <w:t>2024 CICCA Spring Salon</w:t>
      </w:r>
    </w:p>
    <w:p w14:paraId="069928BD" w14:textId="51879F24" w:rsidR="00A808D2" w:rsidRDefault="00A808D2" w:rsidP="00A808D2">
      <w:pPr>
        <w:jc w:val="center"/>
        <w:rPr>
          <w:sz w:val="28"/>
          <w:szCs w:val="28"/>
        </w:rPr>
      </w:pPr>
      <w:r>
        <w:rPr>
          <w:sz w:val="28"/>
          <w:szCs w:val="28"/>
        </w:rPr>
        <w:t>Saturday May 25, 2024</w:t>
      </w:r>
    </w:p>
    <w:p w14:paraId="6B5F007B" w14:textId="6AC058A1" w:rsidR="00A808D2" w:rsidRDefault="00A808D2" w:rsidP="00A808D2">
      <w:pPr>
        <w:jc w:val="center"/>
        <w:rPr>
          <w:sz w:val="28"/>
          <w:szCs w:val="28"/>
        </w:rPr>
      </w:pPr>
      <w:r>
        <w:rPr>
          <w:sz w:val="28"/>
          <w:szCs w:val="28"/>
        </w:rPr>
        <w:t>Environmental Learning Center</w:t>
      </w:r>
    </w:p>
    <w:p w14:paraId="71619280" w14:textId="2EA1CA32" w:rsidR="00A808D2" w:rsidRDefault="00A808D2" w:rsidP="00A808D2">
      <w:pPr>
        <w:jc w:val="center"/>
        <w:rPr>
          <w:sz w:val="28"/>
          <w:szCs w:val="28"/>
        </w:rPr>
      </w:pPr>
      <w:r>
        <w:rPr>
          <w:sz w:val="28"/>
          <w:szCs w:val="28"/>
        </w:rPr>
        <w:t>3300 Cedar St.</w:t>
      </w:r>
    </w:p>
    <w:p w14:paraId="377A5A46" w14:textId="239F1E48" w:rsidR="00A808D2" w:rsidRDefault="00A808D2" w:rsidP="00A808D2">
      <w:pPr>
        <w:jc w:val="center"/>
        <w:rPr>
          <w:sz w:val="28"/>
          <w:szCs w:val="28"/>
        </w:rPr>
      </w:pPr>
      <w:r>
        <w:rPr>
          <w:sz w:val="28"/>
          <w:szCs w:val="28"/>
        </w:rPr>
        <w:t>Muscatine</w:t>
      </w:r>
      <w:r w:rsidR="00A76904">
        <w:rPr>
          <w:sz w:val="28"/>
          <w:szCs w:val="28"/>
        </w:rPr>
        <w:t>,</w:t>
      </w:r>
      <w:r>
        <w:rPr>
          <w:sz w:val="28"/>
          <w:szCs w:val="28"/>
        </w:rPr>
        <w:t xml:space="preserve"> Iowa 52761</w:t>
      </w:r>
    </w:p>
    <w:p w14:paraId="2730B928" w14:textId="56D17D7B" w:rsidR="00D5063D" w:rsidRDefault="00A808D2" w:rsidP="00A808D2">
      <w:pPr>
        <w:jc w:val="center"/>
        <w:rPr>
          <w:sz w:val="28"/>
          <w:szCs w:val="28"/>
        </w:rPr>
      </w:pPr>
      <w:r>
        <w:rPr>
          <w:sz w:val="28"/>
          <w:szCs w:val="28"/>
        </w:rPr>
        <w:t>41</w:t>
      </w:r>
      <w:r w:rsidR="00D5063D">
        <w:rPr>
          <w:rFonts w:ascii="Times New Roman" w:hAnsi="Times New Roman" w:cs="Times New Roman"/>
          <w:sz w:val="28"/>
          <w:szCs w:val="28"/>
        </w:rPr>
        <w:t>°</w:t>
      </w:r>
      <w:r w:rsidR="00D5063D">
        <w:rPr>
          <w:sz w:val="28"/>
          <w:szCs w:val="28"/>
        </w:rPr>
        <w:t xml:space="preserve"> 26’ 4” N</w:t>
      </w:r>
    </w:p>
    <w:p w14:paraId="7B42C465" w14:textId="55E173C0" w:rsidR="00A808D2" w:rsidRDefault="00D5063D" w:rsidP="00A808D2">
      <w:pPr>
        <w:jc w:val="center"/>
        <w:rPr>
          <w:rFonts w:ascii="Times New Roman" w:hAnsi="Times New Roman" w:cs="Times New Roman"/>
          <w:sz w:val="28"/>
          <w:szCs w:val="28"/>
        </w:rPr>
      </w:pPr>
      <w:r>
        <w:rPr>
          <w:sz w:val="28"/>
          <w:szCs w:val="28"/>
        </w:rPr>
        <w:t>91</w:t>
      </w:r>
      <w:r>
        <w:rPr>
          <w:rFonts w:ascii="Times New Roman" w:hAnsi="Times New Roman" w:cs="Times New Roman"/>
          <w:sz w:val="28"/>
          <w:szCs w:val="28"/>
        </w:rPr>
        <w:t>°</w:t>
      </w:r>
      <w:r>
        <w:rPr>
          <w:sz w:val="28"/>
          <w:szCs w:val="28"/>
        </w:rPr>
        <w:t xml:space="preserve"> 5’ 15” W</w:t>
      </w:r>
      <w:r w:rsidR="00A808D2">
        <w:rPr>
          <w:rFonts w:ascii="Times New Roman" w:hAnsi="Times New Roman" w:cs="Times New Roman"/>
          <w:sz w:val="28"/>
          <w:szCs w:val="28"/>
        </w:rPr>
        <w:t> </w:t>
      </w:r>
    </w:p>
    <w:p w14:paraId="303D1B80" w14:textId="77777777" w:rsidR="00D5063D" w:rsidRDefault="00D5063D" w:rsidP="00A808D2">
      <w:pPr>
        <w:jc w:val="center"/>
        <w:rPr>
          <w:rFonts w:ascii="Times New Roman" w:hAnsi="Times New Roman" w:cs="Times New Roman"/>
          <w:sz w:val="28"/>
          <w:szCs w:val="28"/>
        </w:rPr>
      </w:pPr>
    </w:p>
    <w:p w14:paraId="576EA671" w14:textId="1C29EA49" w:rsidR="00D5063D" w:rsidRDefault="00D5063D" w:rsidP="00A808D2">
      <w:pPr>
        <w:jc w:val="center"/>
        <w:rPr>
          <w:rFonts w:ascii="Times New Roman" w:hAnsi="Times New Roman" w:cs="Times New Roman"/>
          <w:sz w:val="28"/>
          <w:szCs w:val="28"/>
        </w:rPr>
      </w:pPr>
      <w:r>
        <w:rPr>
          <w:rFonts w:ascii="Times New Roman" w:hAnsi="Times New Roman" w:cs="Times New Roman"/>
          <w:sz w:val="28"/>
          <w:szCs w:val="28"/>
        </w:rPr>
        <w:t>Send entries to:</w:t>
      </w:r>
    </w:p>
    <w:p w14:paraId="7C95B034" w14:textId="1B52147A" w:rsidR="00694A09" w:rsidRPr="00694A09" w:rsidRDefault="00694A09" w:rsidP="00A808D2">
      <w:pPr>
        <w:jc w:val="center"/>
        <w:rPr>
          <w:rFonts w:ascii="Times New Roman" w:hAnsi="Times New Roman" w:cs="Times New Roman"/>
          <w:sz w:val="28"/>
          <w:szCs w:val="28"/>
          <w:u w:val="single"/>
        </w:rPr>
      </w:pPr>
      <w:r>
        <w:rPr>
          <w:rFonts w:ascii="Times New Roman" w:hAnsi="Times New Roman" w:cs="Times New Roman"/>
          <w:sz w:val="28"/>
          <w:szCs w:val="28"/>
          <w:u w:val="single"/>
        </w:rPr>
        <w:t>Prints</w:t>
      </w:r>
    </w:p>
    <w:p w14:paraId="1D912C2D" w14:textId="33D59418" w:rsidR="00D5063D" w:rsidRDefault="00D5063D" w:rsidP="00A808D2">
      <w:pPr>
        <w:jc w:val="center"/>
        <w:rPr>
          <w:rFonts w:ascii="Times New Roman" w:hAnsi="Times New Roman" w:cs="Times New Roman"/>
          <w:sz w:val="28"/>
          <w:szCs w:val="28"/>
        </w:rPr>
      </w:pPr>
      <w:r>
        <w:rPr>
          <w:rFonts w:ascii="Times New Roman" w:hAnsi="Times New Roman" w:cs="Times New Roman"/>
          <w:sz w:val="28"/>
          <w:szCs w:val="28"/>
        </w:rPr>
        <w:t>HAL</w:t>
      </w:r>
      <w:r w:rsidR="007E6654">
        <w:rPr>
          <w:rFonts w:ascii="Times New Roman" w:hAnsi="Times New Roman" w:cs="Times New Roman"/>
          <w:sz w:val="28"/>
          <w:szCs w:val="28"/>
        </w:rPr>
        <w:t xml:space="preserve"> WOODS</w:t>
      </w:r>
    </w:p>
    <w:p w14:paraId="01D9ABF1" w14:textId="7606C07B" w:rsidR="007E6654" w:rsidRDefault="007E6654" w:rsidP="00A808D2">
      <w:pPr>
        <w:jc w:val="center"/>
        <w:rPr>
          <w:rFonts w:ascii="Times New Roman" w:hAnsi="Times New Roman" w:cs="Times New Roman"/>
          <w:sz w:val="28"/>
          <w:szCs w:val="28"/>
        </w:rPr>
      </w:pPr>
      <w:r>
        <w:rPr>
          <w:rFonts w:ascii="Times New Roman" w:hAnsi="Times New Roman" w:cs="Times New Roman"/>
          <w:sz w:val="28"/>
          <w:szCs w:val="28"/>
        </w:rPr>
        <w:t>210 HILLTOP RD</w:t>
      </w:r>
    </w:p>
    <w:p w14:paraId="066DB2A1" w14:textId="2A598786" w:rsidR="007E6654" w:rsidRDefault="007E6654" w:rsidP="00A808D2">
      <w:pPr>
        <w:jc w:val="center"/>
        <w:rPr>
          <w:rFonts w:ascii="Times New Roman" w:hAnsi="Times New Roman" w:cs="Times New Roman"/>
          <w:sz w:val="28"/>
          <w:szCs w:val="28"/>
        </w:rPr>
      </w:pPr>
      <w:r>
        <w:rPr>
          <w:rFonts w:ascii="Times New Roman" w:hAnsi="Times New Roman" w:cs="Times New Roman"/>
          <w:sz w:val="28"/>
          <w:szCs w:val="28"/>
        </w:rPr>
        <w:t>COLUMBUS JUNCTION</w:t>
      </w:r>
      <w:r w:rsidR="00A76904">
        <w:rPr>
          <w:rFonts w:ascii="Times New Roman" w:hAnsi="Times New Roman" w:cs="Times New Roman"/>
          <w:sz w:val="28"/>
          <w:szCs w:val="28"/>
        </w:rPr>
        <w:t>,</w:t>
      </w:r>
      <w:r>
        <w:rPr>
          <w:rFonts w:ascii="Times New Roman" w:hAnsi="Times New Roman" w:cs="Times New Roman"/>
          <w:sz w:val="28"/>
          <w:szCs w:val="28"/>
        </w:rPr>
        <w:t xml:space="preserve"> IOWA 52738</w:t>
      </w:r>
    </w:p>
    <w:p w14:paraId="3B6FB0D4" w14:textId="1B5DB28B" w:rsidR="007E6654" w:rsidRPr="0030703B" w:rsidRDefault="00000000" w:rsidP="00A808D2">
      <w:pPr>
        <w:jc w:val="center"/>
        <w:rPr>
          <w:rFonts w:ascii="Times New Roman" w:hAnsi="Times New Roman" w:cs="Times New Roman"/>
          <w:b/>
          <w:bCs/>
          <w:sz w:val="28"/>
          <w:szCs w:val="28"/>
          <w:u w:val="single"/>
        </w:rPr>
      </w:pPr>
      <w:hyperlink r:id="rId5" w:history="1">
        <w:r w:rsidR="007E6654" w:rsidRPr="0030703B">
          <w:rPr>
            <w:rStyle w:val="Hyperlink"/>
            <w:rFonts w:ascii="Times New Roman" w:hAnsi="Times New Roman" w:cs="Times New Roman"/>
            <w:b/>
            <w:bCs/>
            <w:sz w:val="28"/>
            <w:szCs w:val="28"/>
          </w:rPr>
          <w:t>1949halwoods@gmail.com</w:t>
        </w:r>
      </w:hyperlink>
    </w:p>
    <w:p w14:paraId="014CFF3C" w14:textId="40F83EC8" w:rsidR="00A76904" w:rsidRDefault="007E6654" w:rsidP="007E6654">
      <w:pPr>
        <w:rPr>
          <w:rFonts w:ascii="Times New Roman" w:hAnsi="Times New Roman" w:cs="Times New Roman"/>
          <w:sz w:val="28"/>
          <w:szCs w:val="28"/>
        </w:rPr>
      </w:pPr>
      <w:r>
        <w:rPr>
          <w:rFonts w:ascii="Times New Roman" w:hAnsi="Times New Roman" w:cs="Times New Roman"/>
          <w:sz w:val="28"/>
          <w:szCs w:val="28"/>
        </w:rPr>
        <w:t>Please send entry forms by e-mail. Please include your e-mail so we can acknowledge that we received your entries. If possible, each club should make arrangements to pick up their prints at the salon. If prints are to be returned by mail, include sufficient postage with the prints.</w:t>
      </w:r>
      <w:r w:rsidR="0028476F">
        <w:rPr>
          <w:rFonts w:ascii="Times New Roman" w:hAnsi="Times New Roman" w:cs="Times New Roman"/>
          <w:sz w:val="28"/>
          <w:szCs w:val="28"/>
        </w:rPr>
        <w:t xml:space="preserve"> </w:t>
      </w:r>
    </w:p>
    <w:p w14:paraId="5F7D5253" w14:textId="77777777" w:rsidR="0028476F" w:rsidRDefault="0028476F" w:rsidP="007E6654">
      <w:pPr>
        <w:rPr>
          <w:rFonts w:ascii="Times New Roman" w:hAnsi="Times New Roman" w:cs="Times New Roman"/>
          <w:sz w:val="28"/>
          <w:szCs w:val="28"/>
        </w:rPr>
      </w:pPr>
    </w:p>
    <w:p w14:paraId="638EED45" w14:textId="4E206C2D" w:rsidR="0028476F" w:rsidRDefault="0028476F" w:rsidP="007E6654">
      <w:pPr>
        <w:rPr>
          <w:rFonts w:ascii="Times New Roman" w:hAnsi="Times New Roman" w:cs="Times New Roman"/>
          <w:sz w:val="28"/>
          <w:szCs w:val="28"/>
        </w:rPr>
      </w:pPr>
      <w:r>
        <w:rPr>
          <w:rFonts w:ascii="Times New Roman" w:hAnsi="Times New Roman" w:cs="Times New Roman"/>
          <w:sz w:val="28"/>
          <w:szCs w:val="28"/>
        </w:rPr>
        <w:t>Please no AI (artificial intelligence) images.</w:t>
      </w:r>
    </w:p>
    <w:p w14:paraId="2FC5F974" w14:textId="77777777" w:rsidR="00A76904" w:rsidRDefault="00A76904" w:rsidP="0028476F">
      <w:pPr>
        <w:rPr>
          <w:rFonts w:ascii="Times New Roman" w:hAnsi="Times New Roman" w:cs="Times New Roman"/>
          <w:sz w:val="28"/>
          <w:szCs w:val="28"/>
        </w:rPr>
      </w:pPr>
    </w:p>
    <w:p w14:paraId="10A46AD9" w14:textId="29591CA2" w:rsidR="00694A09" w:rsidRDefault="00694A09" w:rsidP="00694A09">
      <w:pPr>
        <w:jc w:val="center"/>
        <w:rPr>
          <w:rFonts w:ascii="Times New Roman" w:hAnsi="Times New Roman" w:cs="Times New Roman"/>
          <w:sz w:val="28"/>
          <w:szCs w:val="28"/>
          <w:u w:val="single"/>
        </w:rPr>
      </w:pPr>
      <w:r w:rsidRPr="00694A09">
        <w:rPr>
          <w:rFonts w:ascii="Times New Roman" w:hAnsi="Times New Roman" w:cs="Times New Roman"/>
          <w:sz w:val="28"/>
          <w:szCs w:val="28"/>
          <w:u w:val="single"/>
        </w:rPr>
        <w:t xml:space="preserve">Digital </w:t>
      </w:r>
      <w:r>
        <w:rPr>
          <w:rFonts w:ascii="Times New Roman" w:hAnsi="Times New Roman" w:cs="Times New Roman"/>
          <w:sz w:val="28"/>
          <w:szCs w:val="28"/>
          <w:u w:val="single"/>
        </w:rPr>
        <w:t>I</w:t>
      </w:r>
      <w:r w:rsidRPr="00694A09">
        <w:rPr>
          <w:rFonts w:ascii="Times New Roman" w:hAnsi="Times New Roman" w:cs="Times New Roman"/>
          <w:sz w:val="28"/>
          <w:szCs w:val="28"/>
          <w:u w:val="single"/>
        </w:rPr>
        <w:t>mages</w:t>
      </w:r>
    </w:p>
    <w:p w14:paraId="1B01E246" w14:textId="0A56A450" w:rsidR="00694A09" w:rsidRDefault="00E2114C" w:rsidP="00694A09">
      <w:pPr>
        <w:jc w:val="center"/>
        <w:rPr>
          <w:rFonts w:ascii="Times New Roman" w:hAnsi="Times New Roman" w:cs="Times New Roman"/>
          <w:sz w:val="28"/>
          <w:szCs w:val="28"/>
        </w:rPr>
      </w:pPr>
      <w:r>
        <w:rPr>
          <w:rFonts w:ascii="Times New Roman" w:hAnsi="Times New Roman" w:cs="Times New Roman"/>
          <w:sz w:val="28"/>
          <w:szCs w:val="28"/>
        </w:rPr>
        <w:t>RYNO OLSON</w:t>
      </w:r>
    </w:p>
    <w:p w14:paraId="76E5CB37" w14:textId="4AFF3424" w:rsidR="00694A09" w:rsidRDefault="00694A09" w:rsidP="00694A09">
      <w:pPr>
        <w:jc w:val="center"/>
        <w:rPr>
          <w:rFonts w:ascii="Times New Roman" w:hAnsi="Times New Roman" w:cs="Times New Roman"/>
          <w:sz w:val="28"/>
          <w:szCs w:val="28"/>
        </w:rPr>
      </w:pPr>
      <w:r>
        <w:rPr>
          <w:rFonts w:ascii="Times New Roman" w:hAnsi="Times New Roman" w:cs="Times New Roman"/>
          <w:sz w:val="28"/>
          <w:szCs w:val="28"/>
        </w:rPr>
        <w:t xml:space="preserve">1861 </w:t>
      </w:r>
      <w:r w:rsidR="00E2114C">
        <w:rPr>
          <w:rFonts w:ascii="Times New Roman" w:hAnsi="Times New Roman" w:cs="Times New Roman"/>
          <w:sz w:val="28"/>
          <w:szCs w:val="28"/>
        </w:rPr>
        <w:t>SEVEN SPRINGS RD</w:t>
      </w:r>
    </w:p>
    <w:p w14:paraId="5904C939" w14:textId="6D4D665E" w:rsidR="00694A09" w:rsidRDefault="00E2114C" w:rsidP="00694A09">
      <w:pPr>
        <w:jc w:val="center"/>
        <w:rPr>
          <w:rFonts w:ascii="Times New Roman" w:hAnsi="Times New Roman" w:cs="Times New Roman"/>
          <w:sz w:val="28"/>
          <w:szCs w:val="28"/>
        </w:rPr>
      </w:pPr>
      <w:r>
        <w:rPr>
          <w:rFonts w:ascii="Times New Roman" w:hAnsi="Times New Roman" w:cs="Times New Roman"/>
          <w:sz w:val="28"/>
          <w:szCs w:val="28"/>
        </w:rPr>
        <w:t>MUSCATINE</w:t>
      </w:r>
      <w:r w:rsidR="00934BCE">
        <w:rPr>
          <w:rFonts w:ascii="Times New Roman" w:hAnsi="Times New Roman" w:cs="Times New Roman"/>
          <w:sz w:val="28"/>
          <w:szCs w:val="28"/>
        </w:rPr>
        <w:t>,</w:t>
      </w:r>
      <w:r>
        <w:rPr>
          <w:rFonts w:ascii="Times New Roman" w:hAnsi="Times New Roman" w:cs="Times New Roman"/>
          <w:sz w:val="28"/>
          <w:szCs w:val="28"/>
        </w:rPr>
        <w:t xml:space="preserve"> IOWA</w:t>
      </w:r>
      <w:r w:rsidR="00694A09">
        <w:rPr>
          <w:rFonts w:ascii="Times New Roman" w:hAnsi="Times New Roman" w:cs="Times New Roman"/>
          <w:sz w:val="28"/>
          <w:szCs w:val="28"/>
        </w:rPr>
        <w:t xml:space="preserve"> 52761</w:t>
      </w:r>
    </w:p>
    <w:p w14:paraId="1BCAF5D8" w14:textId="040525E0" w:rsidR="00694A09" w:rsidRDefault="00000000" w:rsidP="00694A09">
      <w:pPr>
        <w:jc w:val="cente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6" w:history="1">
        <w:r w:rsidR="00A76904" w:rsidRPr="00BB167E">
          <w:rPr>
            <w:rStyle w:val="Hyperlink"/>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ofarms43@gmail.com</w:t>
        </w:r>
      </w:hyperlink>
      <w:r w:rsidR="00A76904">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8BCDA60" w14:textId="5A747BA4" w:rsidR="00A76904" w:rsidRDefault="00A76904" w:rsidP="00A76904">
      <w:pP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Please send digital images by </w:t>
      </w:r>
      <w:r w:rsidRPr="00F33996">
        <w:rPr>
          <w:rFonts w:ascii="Times New Roman" w:hAnsi="Times New Roman" w:cs="Times New Roman"/>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thumb drive</w:t>
      </w:r>
      <w:r>
        <w:rPr>
          <w:rFonts w:ascii="Times New Roman" w:hAnsi="Times New Roman" w:cs="Times New Roman"/>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Ryno Olson.</w:t>
      </w:r>
    </w:p>
    <w:p w14:paraId="5EFEF078" w14:textId="77777777" w:rsidR="00A76904" w:rsidRDefault="00A76904" w:rsidP="00A76904">
      <w:pPr>
        <w:rPr>
          <w:rFonts w:ascii="Times New Roman" w:hAnsi="Times New Roman" w:cs="Times New Roman"/>
          <w:sz w:val="28"/>
          <w:szCs w:val="28"/>
        </w:rPr>
      </w:pPr>
      <w:r>
        <w:rPr>
          <w:rFonts w:ascii="Times New Roman" w:hAnsi="Times New Roman" w:cs="Times New Roman"/>
          <w:sz w:val="28"/>
          <w:szCs w:val="28"/>
          <w:u w:val="single"/>
        </w:rPr>
        <w:t xml:space="preserve">Please send your club payments to Ryno Olson. </w:t>
      </w:r>
      <w:r>
        <w:rPr>
          <w:rFonts w:ascii="Times New Roman" w:hAnsi="Times New Roman" w:cs="Times New Roman"/>
          <w:sz w:val="28"/>
          <w:szCs w:val="28"/>
        </w:rPr>
        <w:t>There is a Five Dollar fee for each category regardless of the number of images sent. Please make checks payable to CICCA.</w:t>
      </w:r>
    </w:p>
    <w:p w14:paraId="35072634" w14:textId="77777777" w:rsidR="0028476F" w:rsidRDefault="0028476F" w:rsidP="00A76904">
      <w:pPr>
        <w:rPr>
          <w:rFonts w:ascii="Times New Roman" w:hAnsi="Times New Roman" w:cs="Times New Roman"/>
          <w:sz w:val="28"/>
          <w:szCs w:val="28"/>
        </w:rPr>
      </w:pPr>
    </w:p>
    <w:p w14:paraId="470711F5" w14:textId="269280E4" w:rsidR="0028476F" w:rsidRDefault="0028476F" w:rsidP="00A76904">
      <w:pPr>
        <w:rPr>
          <w:rFonts w:ascii="Times New Roman" w:hAnsi="Times New Roman" w:cs="Times New Roman"/>
          <w:sz w:val="28"/>
          <w:szCs w:val="28"/>
        </w:rPr>
      </w:pPr>
      <w:r>
        <w:rPr>
          <w:rFonts w:ascii="Times New Roman" w:hAnsi="Times New Roman" w:cs="Times New Roman"/>
          <w:sz w:val="28"/>
          <w:szCs w:val="28"/>
        </w:rPr>
        <w:t>Please no AI (artificial intelligence) images.</w:t>
      </w:r>
    </w:p>
    <w:p w14:paraId="7CFD7A3C" w14:textId="77777777" w:rsidR="00585C1A" w:rsidRDefault="00585C1A" w:rsidP="00694A09">
      <w:pPr>
        <w:jc w:val="center"/>
        <w:rPr>
          <w:rFonts w:ascii="Times New Roman" w:hAnsi="Times New Roman" w:cs="Times New Roman"/>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AE9FA5" w14:textId="729B4DBB" w:rsidR="00585C1A" w:rsidRPr="000376C9" w:rsidRDefault="003260A0" w:rsidP="00694A09">
      <w:pPr>
        <w:jc w:val="center"/>
        <w:rPr>
          <w:rFonts w:ascii="Times New Roman" w:hAnsi="Times New Roman" w:cs="Times New Roman"/>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76C9">
        <w:rPr>
          <w:rFonts w:ascii="Times New Roman" w:hAnsi="Times New Roman" w:cs="Times New Roman"/>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All Entries is Friday</w:t>
      </w:r>
      <w:r w:rsidR="00DB60EE" w:rsidRPr="000376C9">
        <w:rPr>
          <w:rFonts w:ascii="Times New Roman" w:hAnsi="Times New Roman" w:cs="Times New Roman"/>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5C1B" w:rsidRPr="000376C9">
        <w:rPr>
          <w:rFonts w:ascii="Times New Roman" w:hAnsi="Times New Roman" w:cs="Times New Roman"/>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w:t>
      </w:r>
      <w:r w:rsidRPr="000376C9">
        <w:rPr>
          <w:rFonts w:ascii="Times New Roman" w:hAnsi="Times New Roman" w:cs="Times New Roman"/>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3, 2024</w:t>
      </w:r>
    </w:p>
    <w:p w14:paraId="1F76A552" w14:textId="77777777" w:rsidR="003260A0" w:rsidRDefault="003260A0" w:rsidP="00694A09">
      <w:pPr>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9CB5F" w14:textId="1BBCCE34" w:rsidR="003260A0" w:rsidRDefault="003260A0" w:rsidP="00694A09">
      <w:pPr>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18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DB60EE">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SVP</w:t>
      </w:r>
      <w:r w:rsidRPr="00D71188">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requested to attend</w:t>
      </w:r>
    </w:p>
    <w:p w14:paraId="21B7E36D" w14:textId="77777777" w:rsidR="00D71188" w:rsidRDefault="00D71188" w:rsidP="00694A09">
      <w:pPr>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5FD9C3" w14:textId="75937028" w:rsidR="00D71188" w:rsidRPr="00A21404" w:rsidRDefault="00D71188" w:rsidP="00D71188">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Environmental </w:t>
      </w:r>
      <w:r w:rsidR="00185C1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earning </w:t>
      </w:r>
      <w:r w:rsidR="00185C1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is located in the center of Discovery Park on the West side of Muscatine not far from the</w:t>
      </w:r>
      <w:r w:rsidR="00185C1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719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185C1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wy 61</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by-pass. Take the Cedar Street exit. It has a large handicap parking and regular parking lot. During the morning meetings you will need to use the rear e</w:t>
      </w:r>
      <w:r w:rsidR="00C608E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ntrance.</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will be signs to direct all in attendance.</w:t>
      </w:r>
    </w:p>
    <w:p w14:paraId="64E29B3D" w14:textId="77777777" w:rsidR="00D71188" w:rsidRDefault="00D71188" w:rsidP="00D71188">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C7A040" w14:textId="267A3736" w:rsidR="00D71188" w:rsidRDefault="00D71188" w:rsidP="00D71188">
      <w:pPr>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Lunch Available</w:t>
      </w:r>
    </w:p>
    <w:p w14:paraId="061BD82D" w14:textId="77777777" w:rsidR="00D71188" w:rsidRDefault="00D71188" w:rsidP="00D71188">
      <w:pPr>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AA9D15" w14:textId="5B51F7C6" w:rsidR="00D71188" w:rsidRPr="00A21404" w:rsidRDefault="00D71188" w:rsidP="00D71188">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several </w:t>
      </w:r>
      <w:r w:rsidR="00DB60EE"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fast-food</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restaurants in the area and many more just off the by-pass. We will offer a boxed meal for those who do not want to leave the area. You will need to pay for your meal</w:t>
      </w:r>
      <w:r w:rsidR="00C608E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day of the salon.</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399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will try to keep the box lunch costs down to approximately $10.00. </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copy of the </w:t>
      </w:r>
      <w:r w:rsidR="0087307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Subway menu will be sent at a later date.</w:t>
      </w:r>
    </w:p>
    <w:p w14:paraId="7313BBBE" w14:textId="2123B88A" w:rsidR="003260A0" w:rsidRDefault="00A21404" w:rsidP="003260A0">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B2CAA6" w14:textId="77777777" w:rsidR="00A21404" w:rsidRDefault="00A21404" w:rsidP="003260A0">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5AAC1" w14:textId="77777777" w:rsidR="00A21404" w:rsidRPr="00DB60EE" w:rsidRDefault="00A21404" w:rsidP="00A21404">
      <w:pPr>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60EE">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Entrants Rules and Entry Form</w:t>
      </w:r>
    </w:p>
    <w:p w14:paraId="57349789"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A6526A" w14:textId="77777777" w:rsidR="00A21404" w:rsidRPr="001A17DF" w:rsidRDefault="00A21404" w:rsidP="00A21404">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ENTRY ELIGIBILITY</w:t>
      </w:r>
    </w:p>
    <w:p w14:paraId="62B478B5" w14:textId="77777777" w:rsidR="00A21404" w:rsidRPr="00A21404"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Only members of CICCA in good standing may submit entries to a Salon.</w:t>
      </w:r>
    </w:p>
    <w:p w14:paraId="4087AD8B" w14:textId="5C6ECAD7" w:rsidR="00A21404" w:rsidRPr="00A21404"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   Each entry must have a photographic base and all</w:t>
      </w:r>
      <w:r w:rsidR="00F3399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214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photographic elements must have been taken by the maker.</w:t>
      </w:r>
    </w:p>
    <w:p w14:paraId="301975A7" w14:textId="77777777" w:rsidR="00A21404" w:rsidRPr="00A21404"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   No entry in any CICCA Salon that has earned an Accepted, Honors, or Medallion may be entered, irrespective of categories.</w:t>
      </w:r>
    </w:p>
    <w:p w14:paraId="5BC35E6F"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0AAF33" w14:textId="77777777" w:rsidR="00A21404" w:rsidRPr="001A17DF" w:rsidRDefault="00A21404" w:rsidP="00A21404">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DIGITAL IMAGE DIVISION</w:t>
      </w:r>
    </w:p>
    <w:p w14:paraId="41F0206D"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18DAD4"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COMPETITION RULES </w:t>
      </w:r>
    </w:p>
    <w:p w14:paraId="388FB9B4" w14:textId="77777777" w:rsidR="00A21404" w:rsidRPr="00A21404"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No individual member, regardless of the number of clubs of which he or she is a member, may submit more than three (3) images in any category, 9 total, if using three categories, 12 total, if using four categories. </w:t>
      </w:r>
    </w:p>
    <w:p w14:paraId="7CD3FB30" w14:textId="77777777" w:rsidR="00A21404" w:rsidRPr="00A21404"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Digital images must be in jpeg format. The dimensions of the image should be no larger than 1400 pixels horizontally and no larger than 1050 pixels vertically. One of these dimensions shall be met, but neither exceeded. There is no restriction on file size of the jpeg. </w:t>
      </w:r>
    </w:p>
    <w:p w14:paraId="6B58679B" w14:textId="77777777" w:rsidR="00A21404" w:rsidRPr="00A21404"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Additionally, it is highly recommended digital images be entered using the sRGB color space because the digital image projectors have been calibrated using this color space. Entries submitted using a different color space (e.g. AdobeRGB) may contain odd color casts or other color distortions. </w:t>
      </w:r>
    </w:p>
    <w:p w14:paraId="398B9939" w14:textId="77777777" w:rsidR="00A21404" w:rsidRPr="00A21404"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There should be no identifying information (e.g. member’s name, image title, watermark, etc.) on the digital image. </w:t>
      </w:r>
    </w:p>
    <w:p w14:paraId="3B81F98C" w14:textId="77777777" w:rsidR="00A21404" w:rsidRPr="00A21404"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Entrants should provide their digital images and individually prepared entry forms to their club's CICCA Representative or Designee, who should then complete the Excel entry form. </w:t>
      </w:r>
    </w:p>
    <w:p w14:paraId="044F4189"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91D7CB"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8585DFF" w14:textId="170B2F15" w:rsidR="00A21404" w:rsidRPr="001A17DF" w:rsidRDefault="00A21404" w:rsidP="00A21404">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Digital Image Categories  </w:t>
      </w:r>
    </w:p>
    <w:p w14:paraId="4C0226EB" w14:textId="2319E4D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CATEGORIES </w:t>
      </w:r>
    </w:p>
    <w:p w14:paraId="099BD9E5" w14:textId="77777777" w:rsidR="00A21404" w:rsidRPr="00A21404"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Monochrome images may be entered in any category provided, however, that the image meet all other requirements of the category. </w:t>
      </w:r>
    </w:p>
    <w:p w14:paraId="3B02D579" w14:textId="77777777" w:rsidR="00A21404" w:rsidRPr="00A21404"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Entries that do not meet the requirements stipulated in this section will be disqualified.</w:t>
      </w:r>
    </w:p>
    <w:p w14:paraId="63F28942"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EF9383" w14:textId="2DC8AB49" w:rsidR="00A21404" w:rsidRPr="001A17DF" w:rsidRDefault="00A21404" w:rsidP="00A21404">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CATEGORY A: NATURE </w:t>
      </w:r>
    </w:p>
    <w:p w14:paraId="308E8180" w14:textId="065FCE63"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Nature photography embraces the entire physical and natural world and thus encompasses nature in all its forms. There should be no evidence of the influence of man in a nature photograph. Photographs depicting cultivated plants, domestic animals, and mounted museum specimens are not eligible and should not be submitted as nature photographs. Exception: scientific banding visible on wild animals will not be considered a disqualification. In addition, images of zoo and game park animals may be entered, as long as the "hand of man" is not visible in the image. </w:t>
      </w:r>
    </w:p>
    <w:p w14:paraId="4804EF32" w14:textId="247D6EA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Nature category, only global adjustments are allowed for digital images. </w:t>
      </w:r>
    </w:p>
    <w:p w14:paraId="77C8178D" w14:textId="7B0AC977"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Global adjustments are those modifications that affect the whole image. Permissible global adjustments include, but are not necessarily limited to: levels, curves, brightness, contrast, saturation, white balance, sharpening and cropping. </w:t>
      </w:r>
    </w:p>
    <w:p w14:paraId="7225A844" w14:textId="67DFE166"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Selective adjustments are adjustments that affect only portions of the image, typically applied with selections or brushes, and are not permitted in the Nature category with the sole exception of eliminating spots on the image due to dust on the camera's sensor. </w:t>
      </w:r>
    </w:p>
    <w:p w14:paraId="28A84A34" w14:textId="12D6F9F9"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purposes of clarity, the use of presets and adjustments in software (e.g. Adobe Lightroom, Adobe Photoshop) and related plug-in filters (e.g. Topaz Labs, Nik Software) is allowed provided, however, that the adjustments are global. </w:t>
      </w:r>
    </w:p>
    <w:p w14:paraId="6209AE03" w14:textId="5C4078DB"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Blending of images from different scenes or blending of two versions of the same image is not permitted in the Nature category. </w:t>
      </w:r>
    </w:p>
    <w:p w14:paraId="286581CF" w14:textId="77777777"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Borders, vignettes, and infrared images are not allowed. </w:t>
      </w:r>
    </w:p>
    <w:p w14:paraId="59319812"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A3DB61"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240735"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4355678" w14:textId="77777777" w:rsidR="00A21404" w:rsidRPr="001A17DF" w:rsidRDefault="00A21404" w:rsidP="00A21404">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CATEGORY B: PHOTO-REALISTIC </w:t>
      </w:r>
    </w:p>
    <w:p w14:paraId="0F8CEF2D" w14:textId="43FC2D17"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emphasis for this category is on aesthetics and creating an image with great impact while maintaining a realistic quality. </w:t>
      </w:r>
    </w:p>
    <w:p w14:paraId="65AD34E0" w14:textId="3C5A94F0"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subject matter of this category is unrestricted. </w:t>
      </w:r>
    </w:p>
    <w:p w14:paraId="637451C4" w14:textId="7A107CE5"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no restrictions for image enhancement provided that the resulting image (a) maintains a realistic-looking appearance, (b) appears to have been made in a single exposure, and (c) has a photographic base and all of the photographic elements must have been taken by the maker. </w:t>
      </w:r>
    </w:p>
    <w:p w14:paraId="252F2C52" w14:textId="659468DB"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purposes of clarity, images submitted for this category can be from a single exposure or from multiple exposures that are blended together (e.g. HDR, image stacking for depth of field, panoramas, composites) to create a single image. </w:t>
      </w:r>
    </w:p>
    <w:p w14:paraId="079C8510" w14:textId="41109432"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Borders and vignettes are allowed. Infrared images are not allowed.</w:t>
      </w:r>
    </w:p>
    <w:p w14:paraId="1AA96B27" w14:textId="77777777" w:rsidR="00A21404" w:rsidRPr="001A17DF" w:rsidRDefault="00A21404" w:rsidP="00A21404">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CATEGORY C: ALTERED REALITY </w:t>
      </w:r>
    </w:p>
    <w:p w14:paraId="0BB164B9" w14:textId="34120EBE"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emphasis for this category is on creativity with no restrictions for enhancement of the image(s) used to create the final product. </w:t>
      </w:r>
    </w:p>
    <w:p w14:paraId="38E5D7A9" w14:textId="33CC5AED"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Altered Reality image should depart from reality and be noticeably different from a scene viewed through a camera lens. While the underlying image(s) may seem familiar, its overall look should reflect one or more elements of an altered existence. </w:t>
      </w:r>
    </w:p>
    <w:p w14:paraId="698DA38D" w14:textId="41C91003"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image must have a photographic base and all of the photographic elements must have been taken by the maker. </w:t>
      </w:r>
    </w:p>
    <w:p w14:paraId="12C4C400" w14:textId="79BD18F7" w:rsidR="00A21404" w:rsidRPr="001A17DF" w:rsidRDefault="00A21404" w:rsidP="00A21404">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Borders, vignettes, and infrared images are allowed. </w:t>
      </w:r>
    </w:p>
    <w:p w14:paraId="115FE3E3" w14:textId="1B7BFC22" w:rsidR="00A21404" w:rsidRPr="001A17DF" w:rsidRDefault="00A21404" w:rsidP="00A21404">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CATEGORY D: </w:t>
      </w:r>
      <w:r w:rsidR="008D7173">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 Decay</w:t>
      </w:r>
    </w:p>
    <w:p w14:paraId="6FA5EAB3" w14:textId="182575C9" w:rsidR="00A21404" w:rsidRPr="00A21404" w:rsidRDefault="00E92B39"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Definition: </w:t>
      </w:r>
      <w:r w:rsidR="00F2295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process in which a previously functioning city, or city area,</w:t>
      </w:r>
      <w:r w:rsidR="00577D9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falls into despair and disuse. Common indicators, abandoned buildings and empty plots, urban landscape that is generally decrepit and desol</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577D9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t>
      </w:r>
      <w:r w:rsidR="00A21404"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B29BCBA" w14:textId="77777777" w:rsid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E28FEC" w14:textId="77777777" w:rsidR="00E92B39" w:rsidRDefault="00E92B39"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7981BB" w14:textId="77777777" w:rsidR="00E92B39" w:rsidRPr="00A21404" w:rsidRDefault="00E92B39"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A1466"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2D44F4" w14:textId="77777777" w:rsidR="00A21404" w:rsidRDefault="00A21404" w:rsidP="00A21404">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17DF">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PRINT DIVISIONS</w:t>
      </w:r>
    </w:p>
    <w:p w14:paraId="3FFFD1CC" w14:textId="77777777" w:rsidR="00B47190" w:rsidRPr="001A17DF" w:rsidRDefault="00B47190" w:rsidP="00A21404">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BB0B73" w14:textId="77777777" w:rsid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Entries that do not meet the requirements stipulated in this section will be disqualified.</w:t>
      </w:r>
    </w:p>
    <w:p w14:paraId="79EF9DB4" w14:textId="77777777" w:rsidR="00B47190" w:rsidRPr="00A21404" w:rsidRDefault="00B47190"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30735"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COMPETITION RULES </w:t>
      </w:r>
    </w:p>
    <w:p w14:paraId="1A283A39"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Each individual member, regardless of the number of clubs of which he or she is a member, may submit a maximum of three (3) entries in each category. </w:t>
      </w:r>
    </w:p>
    <w:p w14:paraId="144E5881" w14:textId="1902E8AA"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Indicate on the back of the print your “top of print” for viewing.</w:t>
      </w:r>
    </w:p>
    <w:p w14:paraId="1CA5FE65" w14:textId="1FA47370"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There should be no identifying information (e.g. member's name, print title, etc.) on the front of the print or mounting surface.   </w:t>
      </w:r>
    </w:p>
    <w:p w14:paraId="232D4B07" w14:textId="1FA80400"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Entries shall be printed on paper. </w:t>
      </w:r>
    </w:p>
    <w:p w14:paraId="1BA41008"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Entries may be printed by an individual or a commercial entity. </w:t>
      </w:r>
    </w:p>
    <w:p w14:paraId="0007B723" w14:textId="71FAD698"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1A17D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Entrants should provide their Prints and individually prepared entry forms to their club's CICCA Representative or Designee.  </w:t>
      </w:r>
    </w:p>
    <w:p w14:paraId="43095DFB"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673CBA" w14:textId="77777777" w:rsidR="00A21404" w:rsidRDefault="00A21404" w:rsidP="00A21404">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3D75">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CATEGORIES AND DEFINITIONS </w:t>
      </w:r>
    </w:p>
    <w:p w14:paraId="2BDBB34C" w14:textId="77777777" w:rsidR="00B47190" w:rsidRPr="00093D75" w:rsidRDefault="00B47190" w:rsidP="00A21404">
      <w:pP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918B2D"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Categories </w:t>
      </w:r>
    </w:p>
    <w:p w14:paraId="2119AAE6" w14:textId="77EBE268"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 Small Monochrome </w:t>
      </w:r>
    </w:p>
    <w:p w14:paraId="43D03FD5" w14:textId="611D1512"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B: Large Monochrome </w:t>
      </w:r>
    </w:p>
    <w:p w14:paraId="1F392B65" w14:textId="270FB82A"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C: Small Color </w:t>
      </w:r>
    </w:p>
    <w:p w14:paraId="669261E4" w14:textId="5303A42C"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D: Large Color </w:t>
      </w:r>
    </w:p>
    <w:p w14:paraId="0F6CF268" w14:textId="14385FE9"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9C265E"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Definitions </w:t>
      </w:r>
    </w:p>
    <w:p w14:paraId="3C3F6080" w14:textId="127BAA8D" w:rsidR="00A21404" w:rsidRPr="00A21404" w:rsidRDefault="00536C4E"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1404"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Monochrome Prints. </w:t>
      </w:r>
    </w:p>
    <w:p w14:paraId="64C2ED32" w14:textId="3692CBF2" w:rsidR="00A21404" w:rsidRPr="00A21404" w:rsidRDefault="00536C4E" w:rsidP="00536C4E">
      <w:pPr>
        <w:ind w:left="72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1404"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monochrome print is defined as a print in one color or different shades of</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1404"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color; a single-tone print. This category includes black and white prints </w:t>
      </w:r>
    </w:p>
    <w:p w14:paraId="540F50C9" w14:textId="38A6D6AF" w:rsidR="00A21404" w:rsidRPr="00A21404" w:rsidRDefault="00536C4E"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1404"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Color Prints. </w:t>
      </w:r>
    </w:p>
    <w:p w14:paraId="5C13CA89" w14:textId="7386D442" w:rsidR="00A21404" w:rsidRPr="00A21404" w:rsidRDefault="00A21404" w:rsidP="00536C4E">
      <w:pPr>
        <w:ind w:left="72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color print is one made either by a regular color photography process, including printing on an ink-jet printer, or by hand coloring or tinting. </w:t>
      </w:r>
    </w:p>
    <w:p w14:paraId="0B7AE523" w14:textId="478869EF" w:rsidR="00A21404" w:rsidRPr="00A21404" w:rsidRDefault="00536C4E"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 </w:t>
      </w:r>
      <w:r w:rsidR="00A21404"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Small Prints </w:t>
      </w:r>
    </w:p>
    <w:p w14:paraId="04B51FE6" w14:textId="77777777" w:rsidR="00A21404" w:rsidRPr="00A21404" w:rsidRDefault="00A21404" w:rsidP="00536C4E">
      <w:pPr>
        <w:ind w:firstLine="72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Small Print shall be:</w:t>
      </w:r>
    </w:p>
    <w:p w14:paraId="3395662A" w14:textId="0DB6AE01" w:rsidR="00A21404" w:rsidRPr="00536C4E" w:rsidRDefault="00A21404" w:rsidP="00536C4E">
      <w:pPr>
        <w:pStyle w:val="ListParagraph"/>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C4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size </w:t>
      </w:r>
      <w:proofErr w:type="gramStart"/>
      <w:r w:rsidRPr="00536C4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w:t>
      </w:r>
      <w:proofErr w:type="gramEnd"/>
      <w:r w:rsidRPr="00536C4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larger than 8x12 inches, and</w:t>
      </w:r>
    </w:p>
    <w:p w14:paraId="057D2829" w14:textId="77777777" w:rsidR="00A21404" w:rsidRPr="00A21404" w:rsidRDefault="00A21404" w:rsidP="00536C4E">
      <w:pPr>
        <w:ind w:firstLine="72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mounted on matting or a suitable material</w:t>
      </w:r>
    </w:p>
    <w:p w14:paraId="2D7A6AA3" w14:textId="41811B38"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36C4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measuring 11 x 14 inches, and</w:t>
      </w:r>
    </w:p>
    <w:p w14:paraId="29A0057C" w14:textId="13058FD3" w:rsidR="00A21404" w:rsidRDefault="00A21404" w:rsidP="00536C4E">
      <w:pPr>
        <w:ind w:left="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that can withstand the rigors of being handled before, during, and after a</w:t>
      </w:r>
      <w:r w:rsidR="00536C4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competition</w:t>
      </w:r>
    </w:p>
    <w:p w14:paraId="18FFCCB0" w14:textId="77777777" w:rsidR="00B47190" w:rsidRPr="00A21404" w:rsidRDefault="00B47190" w:rsidP="00536C4E">
      <w:pPr>
        <w:ind w:left="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7676CF" w14:textId="2BFC8F96" w:rsidR="00A21404" w:rsidRPr="00A21404" w:rsidRDefault="00536C4E"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w:t>
      </w:r>
      <w:r w:rsidR="00A21404"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Large Prints</w:t>
      </w:r>
    </w:p>
    <w:p w14:paraId="34B8BF23" w14:textId="7777777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Large Print shall be:</w:t>
      </w:r>
    </w:p>
    <w:p w14:paraId="2E8976AF" w14:textId="77777777" w:rsidR="00A21404" w:rsidRPr="00A21404" w:rsidRDefault="00A21404" w:rsidP="00536C4E">
      <w:pPr>
        <w:ind w:left="1440" w:hanging="72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any size print larger than 8 x 12 inches, but no larger than 16 x20 inches,</w:t>
      </w:r>
    </w:p>
    <w:p w14:paraId="6A9AF0A9" w14:textId="77777777" w:rsidR="00A21404" w:rsidRPr="00A21404" w:rsidRDefault="00A21404" w:rsidP="00536C4E">
      <w:pPr>
        <w:ind w:left="720" w:firstLine="72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
    <w:p w14:paraId="550F8279" w14:textId="77777777" w:rsidR="00A21404" w:rsidRPr="00A21404" w:rsidRDefault="00A21404" w:rsidP="00536C4E">
      <w:pPr>
        <w:ind w:firstLine="72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mounted on matting or a suitable material</w:t>
      </w:r>
    </w:p>
    <w:p w14:paraId="4F0D3831" w14:textId="131D3FD7" w:rsidR="00A21404" w:rsidRPr="00A21404" w:rsidRDefault="00A21404" w:rsidP="00A21404">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36C4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measuring 16 x 20 inches, and</w:t>
      </w:r>
    </w:p>
    <w:p w14:paraId="3E467341" w14:textId="338F86DC" w:rsidR="00A21404" w:rsidRDefault="00A21404" w:rsidP="00FA6858">
      <w:pPr>
        <w:ind w:left="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that can withstand the rigors of being handled before, during, and after a</w:t>
      </w:r>
      <w:r w:rsidR="00536C4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Pr="00A2140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ompetition. </w:t>
      </w:r>
    </w:p>
    <w:p w14:paraId="75F47124" w14:textId="77777777" w:rsidR="00342976" w:rsidRDefault="00342976" w:rsidP="00FA6858">
      <w:pPr>
        <w:ind w:left="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08BEC" w14:textId="5D42E412" w:rsidR="000D3F92" w:rsidRPr="000D3F92" w:rsidRDefault="000D3F92" w:rsidP="000D3F92">
      <w:pPr>
        <w:jc w:val="center"/>
        <w:rPr>
          <w:kern w:val="0"/>
          <w:sz w:val="44"/>
          <w:szCs w:val="44"/>
          <w14:ligatures w14:val="none"/>
        </w:rPr>
      </w:pPr>
      <w:r w:rsidRPr="000D3F92">
        <w:rPr>
          <w:kern w:val="0"/>
          <w:sz w:val="44"/>
          <w:szCs w:val="44"/>
          <w14:ligatures w14:val="none"/>
        </w:rPr>
        <w:lastRenderedPageBreak/>
        <w:t>CICCA</w:t>
      </w:r>
      <w:r w:rsidR="00DB60EE">
        <w:rPr>
          <w:kern w:val="0"/>
          <w:sz w:val="44"/>
          <w:szCs w:val="44"/>
          <w14:ligatures w14:val="none"/>
        </w:rPr>
        <w:t xml:space="preserve"> Salon – May 25, 2024</w:t>
      </w:r>
    </w:p>
    <w:p w14:paraId="4664BA2B" w14:textId="77777777" w:rsidR="000D3F92" w:rsidRPr="000D3F92" w:rsidRDefault="000D3F92" w:rsidP="000D3F92">
      <w:pPr>
        <w:jc w:val="center"/>
        <w:rPr>
          <w:kern w:val="0"/>
          <w:sz w:val="36"/>
          <w:szCs w:val="36"/>
          <w14:ligatures w14:val="none"/>
        </w:rPr>
      </w:pPr>
      <w:r w:rsidRPr="000D3F92">
        <w:rPr>
          <w:kern w:val="0"/>
          <w:sz w:val="36"/>
          <w:szCs w:val="36"/>
          <w14:ligatures w14:val="none"/>
        </w:rPr>
        <w:t>ENTRANT FORMS</w:t>
      </w:r>
    </w:p>
    <w:tbl>
      <w:tblPr>
        <w:tblStyle w:val="TableGrid1"/>
        <w:tblW w:w="0" w:type="auto"/>
        <w:tblLook w:val="04A0" w:firstRow="1" w:lastRow="0" w:firstColumn="1" w:lastColumn="0" w:noHBand="0" w:noVBand="1"/>
      </w:tblPr>
      <w:tblGrid>
        <w:gridCol w:w="985"/>
        <w:gridCol w:w="1440"/>
        <w:gridCol w:w="2790"/>
        <w:gridCol w:w="4135"/>
      </w:tblGrid>
      <w:tr w:rsidR="000D3F92" w:rsidRPr="000D3F92" w14:paraId="7CC37A9A" w14:textId="77777777" w:rsidTr="00996451">
        <w:tc>
          <w:tcPr>
            <w:tcW w:w="985" w:type="dxa"/>
          </w:tcPr>
          <w:p w14:paraId="2146F0DE" w14:textId="77777777" w:rsidR="000D3F92" w:rsidRPr="000D3F92" w:rsidRDefault="000D3F92" w:rsidP="000D3F92">
            <w:pPr>
              <w:jc w:val="center"/>
              <w:rPr>
                <w:sz w:val="28"/>
                <w:szCs w:val="28"/>
              </w:rPr>
            </w:pPr>
            <w:r w:rsidRPr="000D3F92">
              <w:rPr>
                <w:sz w:val="28"/>
                <w:szCs w:val="28"/>
              </w:rPr>
              <w:t>Line</w:t>
            </w:r>
          </w:p>
        </w:tc>
        <w:tc>
          <w:tcPr>
            <w:tcW w:w="1440" w:type="dxa"/>
          </w:tcPr>
          <w:p w14:paraId="3993480B" w14:textId="77777777" w:rsidR="000D3F92" w:rsidRPr="000D3F92" w:rsidRDefault="000D3F92" w:rsidP="000D3F92">
            <w:pPr>
              <w:jc w:val="center"/>
              <w:rPr>
                <w:sz w:val="28"/>
                <w:szCs w:val="28"/>
              </w:rPr>
            </w:pPr>
            <w:r w:rsidRPr="000D3F92">
              <w:rPr>
                <w:sz w:val="28"/>
                <w:szCs w:val="28"/>
              </w:rPr>
              <w:t>Category</w:t>
            </w:r>
          </w:p>
        </w:tc>
        <w:tc>
          <w:tcPr>
            <w:tcW w:w="2790" w:type="dxa"/>
          </w:tcPr>
          <w:p w14:paraId="623FAE34" w14:textId="77777777" w:rsidR="000D3F92" w:rsidRPr="000D3F92" w:rsidRDefault="000D3F92" w:rsidP="000D3F92">
            <w:pPr>
              <w:jc w:val="center"/>
              <w:rPr>
                <w:sz w:val="28"/>
                <w:szCs w:val="28"/>
              </w:rPr>
            </w:pPr>
            <w:r w:rsidRPr="000D3F92">
              <w:rPr>
                <w:sz w:val="28"/>
                <w:szCs w:val="28"/>
              </w:rPr>
              <w:t xml:space="preserve">Name </w:t>
            </w:r>
          </w:p>
        </w:tc>
        <w:tc>
          <w:tcPr>
            <w:tcW w:w="4135" w:type="dxa"/>
          </w:tcPr>
          <w:p w14:paraId="400AE36C" w14:textId="77777777" w:rsidR="000D3F92" w:rsidRPr="000D3F92" w:rsidRDefault="000D3F92" w:rsidP="000D3F92">
            <w:pPr>
              <w:jc w:val="center"/>
              <w:rPr>
                <w:sz w:val="28"/>
                <w:szCs w:val="28"/>
              </w:rPr>
            </w:pPr>
            <w:r w:rsidRPr="000D3F92">
              <w:rPr>
                <w:sz w:val="28"/>
                <w:szCs w:val="28"/>
              </w:rPr>
              <w:t>Title</w:t>
            </w:r>
          </w:p>
        </w:tc>
      </w:tr>
      <w:tr w:rsidR="000D3F92" w:rsidRPr="000D3F92" w14:paraId="1CBB2085" w14:textId="77777777" w:rsidTr="00996451">
        <w:tc>
          <w:tcPr>
            <w:tcW w:w="985" w:type="dxa"/>
          </w:tcPr>
          <w:p w14:paraId="72435403" w14:textId="77777777" w:rsidR="000D3F92" w:rsidRPr="000D3F92" w:rsidRDefault="000D3F92" w:rsidP="000D3F92">
            <w:pPr>
              <w:jc w:val="center"/>
              <w:rPr>
                <w:sz w:val="36"/>
                <w:szCs w:val="36"/>
              </w:rPr>
            </w:pPr>
          </w:p>
        </w:tc>
        <w:tc>
          <w:tcPr>
            <w:tcW w:w="1440" w:type="dxa"/>
          </w:tcPr>
          <w:p w14:paraId="1BFAF0DA" w14:textId="53F01956" w:rsidR="000D3F92" w:rsidRPr="000D3F92" w:rsidRDefault="000D3F92" w:rsidP="000D3F92">
            <w:pPr>
              <w:jc w:val="center"/>
              <w:rPr>
                <w:sz w:val="28"/>
                <w:szCs w:val="28"/>
              </w:rPr>
            </w:pPr>
            <w:proofErr w:type="gramStart"/>
            <w:r w:rsidRPr="000D3F92">
              <w:rPr>
                <w:sz w:val="28"/>
                <w:szCs w:val="28"/>
              </w:rPr>
              <w:t>A,B</w:t>
            </w:r>
            <w:proofErr w:type="gramEnd"/>
            <w:r w:rsidRPr="000D3F92">
              <w:rPr>
                <w:sz w:val="28"/>
                <w:szCs w:val="28"/>
              </w:rPr>
              <w:t>,C, or</w:t>
            </w:r>
            <w:r>
              <w:rPr>
                <w:sz w:val="28"/>
                <w:szCs w:val="28"/>
              </w:rPr>
              <w:t xml:space="preserve"> </w:t>
            </w:r>
            <w:r w:rsidRPr="000D3F92">
              <w:rPr>
                <w:sz w:val="28"/>
                <w:szCs w:val="28"/>
              </w:rPr>
              <w:t>D</w:t>
            </w:r>
          </w:p>
        </w:tc>
        <w:tc>
          <w:tcPr>
            <w:tcW w:w="2790" w:type="dxa"/>
          </w:tcPr>
          <w:p w14:paraId="04F6951E" w14:textId="77777777" w:rsidR="000D3F92" w:rsidRPr="000D3F92" w:rsidRDefault="000D3F92" w:rsidP="000D3F92">
            <w:pPr>
              <w:jc w:val="center"/>
              <w:rPr>
                <w:sz w:val="36"/>
                <w:szCs w:val="36"/>
              </w:rPr>
            </w:pPr>
          </w:p>
        </w:tc>
        <w:tc>
          <w:tcPr>
            <w:tcW w:w="4135" w:type="dxa"/>
          </w:tcPr>
          <w:p w14:paraId="02C3630A" w14:textId="77777777" w:rsidR="000D3F92" w:rsidRPr="000D3F92" w:rsidRDefault="000D3F92" w:rsidP="000D3F92">
            <w:pPr>
              <w:jc w:val="center"/>
              <w:rPr>
                <w:sz w:val="36"/>
                <w:szCs w:val="36"/>
              </w:rPr>
            </w:pPr>
          </w:p>
        </w:tc>
      </w:tr>
      <w:tr w:rsidR="000D3F92" w:rsidRPr="000D3F92" w14:paraId="65F93B27" w14:textId="77777777" w:rsidTr="00996451">
        <w:tc>
          <w:tcPr>
            <w:tcW w:w="985" w:type="dxa"/>
          </w:tcPr>
          <w:p w14:paraId="51DB5666" w14:textId="77777777" w:rsidR="000D3F92" w:rsidRPr="000D3F92" w:rsidRDefault="000D3F92" w:rsidP="000D3F92">
            <w:pPr>
              <w:jc w:val="center"/>
              <w:rPr>
                <w:sz w:val="28"/>
                <w:szCs w:val="28"/>
              </w:rPr>
            </w:pPr>
            <w:r w:rsidRPr="000D3F92">
              <w:rPr>
                <w:sz w:val="28"/>
                <w:szCs w:val="28"/>
              </w:rPr>
              <w:t>1</w:t>
            </w:r>
          </w:p>
        </w:tc>
        <w:tc>
          <w:tcPr>
            <w:tcW w:w="1440" w:type="dxa"/>
          </w:tcPr>
          <w:p w14:paraId="668E6DDB" w14:textId="77777777" w:rsidR="000D3F92" w:rsidRPr="000D3F92" w:rsidRDefault="000D3F92" w:rsidP="000D3F92">
            <w:pPr>
              <w:jc w:val="center"/>
              <w:rPr>
                <w:sz w:val="36"/>
                <w:szCs w:val="36"/>
              </w:rPr>
            </w:pPr>
          </w:p>
        </w:tc>
        <w:tc>
          <w:tcPr>
            <w:tcW w:w="2790" w:type="dxa"/>
          </w:tcPr>
          <w:p w14:paraId="01194C7E" w14:textId="77777777" w:rsidR="000D3F92" w:rsidRPr="000D3F92" w:rsidRDefault="000D3F92" w:rsidP="000D3F92">
            <w:pPr>
              <w:jc w:val="center"/>
              <w:rPr>
                <w:sz w:val="36"/>
                <w:szCs w:val="36"/>
              </w:rPr>
            </w:pPr>
          </w:p>
        </w:tc>
        <w:tc>
          <w:tcPr>
            <w:tcW w:w="4135" w:type="dxa"/>
          </w:tcPr>
          <w:p w14:paraId="429840C2" w14:textId="77777777" w:rsidR="000D3F92" w:rsidRPr="000D3F92" w:rsidRDefault="000D3F92" w:rsidP="000D3F92">
            <w:pPr>
              <w:jc w:val="center"/>
              <w:rPr>
                <w:sz w:val="36"/>
                <w:szCs w:val="36"/>
              </w:rPr>
            </w:pPr>
          </w:p>
        </w:tc>
      </w:tr>
      <w:tr w:rsidR="000D3F92" w:rsidRPr="000D3F92" w14:paraId="66DBEEEC" w14:textId="77777777" w:rsidTr="00996451">
        <w:tc>
          <w:tcPr>
            <w:tcW w:w="985" w:type="dxa"/>
          </w:tcPr>
          <w:p w14:paraId="255F22F5" w14:textId="77777777" w:rsidR="000D3F92" w:rsidRPr="000D3F92" w:rsidRDefault="000D3F92" w:rsidP="000D3F92">
            <w:pPr>
              <w:jc w:val="center"/>
              <w:rPr>
                <w:sz w:val="28"/>
                <w:szCs w:val="28"/>
              </w:rPr>
            </w:pPr>
            <w:r w:rsidRPr="000D3F92">
              <w:rPr>
                <w:sz w:val="28"/>
                <w:szCs w:val="28"/>
              </w:rPr>
              <w:t>2</w:t>
            </w:r>
          </w:p>
        </w:tc>
        <w:tc>
          <w:tcPr>
            <w:tcW w:w="1440" w:type="dxa"/>
          </w:tcPr>
          <w:p w14:paraId="4DCCD809" w14:textId="77777777" w:rsidR="000D3F92" w:rsidRPr="000D3F92" w:rsidRDefault="000D3F92" w:rsidP="000D3F92">
            <w:pPr>
              <w:jc w:val="center"/>
              <w:rPr>
                <w:sz w:val="36"/>
                <w:szCs w:val="36"/>
              </w:rPr>
            </w:pPr>
          </w:p>
        </w:tc>
        <w:tc>
          <w:tcPr>
            <w:tcW w:w="2790" w:type="dxa"/>
          </w:tcPr>
          <w:p w14:paraId="4688B29A" w14:textId="77777777" w:rsidR="000D3F92" w:rsidRPr="000D3F92" w:rsidRDefault="000D3F92" w:rsidP="000D3F92">
            <w:pPr>
              <w:jc w:val="center"/>
              <w:rPr>
                <w:sz w:val="36"/>
                <w:szCs w:val="36"/>
              </w:rPr>
            </w:pPr>
          </w:p>
        </w:tc>
        <w:tc>
          <w:tcPr>
            <w:tcW w:w="4135" w:type="dxa"/>
          </w:tcPr>
          <w:p w14:paraId="053895EA" w14:textId="77777777" w:rsidR="000D3F92" w:rsidRPr="000D3F92" w:rsidRDefault="000D3F92" w:rsidP="000D3F92">
            <w:pPr>
              <w:jc w:val="center"/>
              <w:rPr>
                <w:sz w:val="36"/>
                <w:szCs w:val="36"/>
              </w:rPr>
            </w:pPr>
          </w:p>
        </w:tc>
      </w:tr>
      <w:tr w:rsidR="000D3F92" w:rsidRPr="000D3F92" w14:paraId="2C136704" w14:textId="77777777" w:rsidTr="00996451">
        <w:tc>
          <w:tcPr>
            <w:tcW w:w="985" w:type="dxa"/>
          </w:tcPr>
          <w:p w14:paraId="1E69C76D" w14:textId="77777777" w:rsidR="000D3F92" w:rsidRPr="000D3F92" w:rsidRDefault="000D3F92" w:rsidP="000D3F92">
            <w:pPr>
              <w:jc w:val="center"/>
              <w:rPr>
                <w:sz w:val="28"/>
                <w:szCs w:val="28"/>
              </w:rPr>
            </w:pPr>
            <w:r w:rsidRPr="000D3F92">
              <w:rPr>
                <w:sz w:val="28"/>
                <w:szCs w:val="28"/>
              </w:rPr>
              <w:t>3</w:t>
            </w:r>
          </w:p>
        </w:tc>
        <w:tc>
          <w:tcPr>
            <w:tcW w:w="1440" w:type="dxa"/>
          </w:tcPr>
          <w:p w14:paraId="5B146575" w14:textId="77777777" w:rsidR="000D3F92" w:rsidRPr="000D3F92" w:rsidRDefault="000D3F92" w:rsidP="000D3F92">
            <w:pPr>
              <w:jc w:val="center"/>
              <w:rPr>
                <w:sz w:val="36"/>
                <w:szCs w:val="36"/>
              </w:rPr>
            </w:pPr>
          </w:p>
        </w:tc>
        <w:tc>
          <w:tcPr>
            <w:tcW w:w="2790" w:type="dxa"/>
          </w:tcPr>
          <w:p w14:paraId="38851092" w14:textId="77777777" w:rsidR="000D3F92" w:rsidRPr="000D3F92" w:rsidRDefault="000D3F92" w:rsidP="000D3F92">
            <w:pPr>
              <w:jc w:val="center"/>
              <w:rPr>
                <w:sz w:val="36"/>
                <w:szCs w:val="36"/>
              </w:rPr>
            </w:pPr>
          </w:p>
        </w:tc>
        <w:tc>
          <w:tcPr>
            <w:tcW w:w="4135" w:type="dxa"/>
          </w:tcPr>
          <w:p w14:paraId="63D98D6C" w14:textId="77777777" w:rsidR="000D3F92" w:rsidRPr="000D3F92" w:rsidRDefault="000D3F92" w:rsidP="000D3F92">
            <w:pPr>
              <w:jc w:val="center"/>
              <w:rPr>
                <w:sz w:val="36"/>
                <w:szCs w:val="36"/>
              </w:rPr>
            </w:pPr>
          </w:p>
        </w:tc>
      </w:tr>
      <w:tr w:rsidR="000D3F92" w:rsidRPr="000D3F92" w14:paraId="551BC166" w14:textId="77777777" w:rsidTr="00996451">
        <w:tc>
          <w:tcPr>
            <w:tcW w:w="985" w:type="dxa"/>
          </w:tcPr>
          <w:p w14:paraId="7F63C4D0" w14:textId="77777777" w:rsidR="000D3F92" w:rsidRPr="000D3F92" w:rsidRDefault="000D3F92" w:rsidP="000D3F92">
            <w:pPr>
              <w:jc w:val="center"/>
              <w:rPr>
                <w:sz w:val="28"/>
                <w:szCs w:val="28"/>
              </w:rPr>
            </w:pPr>
            <w:r w:rsidRPr="000D3F92">
              <w:rPr>
                <w:sz w:val="28"/>
                <w:szCs w:val="28"/>
              </w:rPr>
              <w:t>4</w:t>
            </w:r>
          </w:p>
        </w:tc>
        <w:tc>
          <w:tcPr>
            <w:tcW w:w="1440" w:type="dxa"/>
          </w:tcPr>
          <w:p w14:paraId="318260E4" w14:textId="77777777" w:rsidR="000D3F92" w:rsidRPr="000D3F92" w:rsidRDefault="000D3F92" w:rsidP="000D3F92">
            <w:pPr>
              <w:jc w:val="center"/>
              <w:rPr>
                <w:sz w:val="36"/>
                <w:szCs w:val="36"/>
              </w:rPr>
            </w:pPr>
          </w:p>
        </w:tc>
        <w:tc>
          <w:tcPr>
            <w:tcW w:w="2790" w:type="dxa"/>
          </w:tcPr>
          <w:p w14:paraId="71CBD215" w14:textId="77777777" w:rsidR="000D3F92" w:rsidRPr="000D3F92" w:rsidRDefault="000D3F92" w:rsidP="000D3F92">
            <w:pPr>
              <w:jc w:val="center"/>
              <w:rPr>
                <w:sz w:val="36"/>
                <w:szCs w:val="36"/>
              </w:rPr>
            </w:pPr>
          </w:p>
        </w:tc>
        <w:tc>
          <w:tcPr>
            <w:tcW w:w="4135" w:type="dxa"/>
          </w:tcPr>
          <w:p w14:paraId="334765DE" w14:textId="77777777" w:rsidR="000D3F92" w:rsidRPr="000D3F92" w:rsidRDefault="000D3F92" w:rsidP="000D3F92">
            <w:pPr>
              <w:jc w:val="center"/>
              <w:rPr>
                <w:sz w:val="36"/>
                <w:szCs w:val="36"/>
              </w:rPr>
            </w:pPr>
          </w:p>
        </w:tc>
      </w:tr>
      <w:tr w:rsidR="000D3F92" w:rsidRPr="000D3F92" w14:paraId="2D57B551" w14:textId="77777777" w:rsidTr="00996451">
        <w:tc>
          <w:tcPr>
            <w:tcW w:w="985" w:type="dxa"/>
          </w:tcPr>
          <w:p w14:paraId="24D75866" w14:textId="77777777" w:rsidR="000D3F92" w:rsidRPr="000D3F92" w:rsidRDefault="000D3F92" w:rsidP="000D3F92">
            <w:pPr>
              <w:jc w:val="center"/>
              <w:rPr>
                <w:sz w:val="28"/>
                <w:szCs w:val="28"/>
              </w:rPr>
            </w:pPr>
            <w:r w:rsidRPr="000D3F92">
              <w:rPr>
                <w:sz w:val="28"/>
                <w:szCs w:val="28"/>
              </w:rPr>
              <w:t>5</w:t>
            </w:r>
          </w:p>
        </w:tc>
        <w:tc>
          <w:tcPr>
            <w:tcW w:w="1440" w:type="dxa"/>
          </w:tcPr>
          <w:p w14:paraId="7466FB92" w14:textId="77777777" w:rsidR="000D3F92" w:rsidRPr="000D3F92" w:rsidRDefault="000D3F92" w:rsidP="000D3F92">
            <w:pPr>
              <w:jc w:val="center"/>
              <w:rPr>
                <w:sz w:val="36"/>
                <w:szCs w:val="36"/>
              </w:rPr>
            </w:pPr>
          </w:p>
        </w:tc>
        <w:tc>
          <w:tcPr>
            <w:tcW w:w="2790" w:type="dxa"/>
          </w:tcPr>
          <w:p w14:paraId="2DCE0AEC" w14:textId="77777777" w:rsidR="000D3F92" w:rsidRPr="000D3F92" w:rsidRDefault="000D3F92" w:rsidP="000D3F92">
            <w:pPr>
              <w:jc w:val="center"/>
              <w:rPr>
                <w:sz w:val="36"/>
                <w:szCs w:val="36"/>
              </w:rPr>
            </w:pPr>
          </w:p>
        </w:tc>
        <w:tc>
          <w:tcPr>
            <w:tcW w:w="4135" w:type="dxa"/>
          </w:tcPr>
          <w:p w14:paraId="5485D560" w14:textId="77777777" w:rsidR="000D3F92" w:rsidRPr="000D3F92" w:rsidRDefault="000D3F92" w:rsidP="000D3F92">
            <w:pPr>
              <w:jc w:val="center"/>
              <w:rPr>
                <w:sz w:val="36"/>
                <w:szCs w:val="36"/>
              </w:rPr>
            </w:pPr>
          </w:p>
        </w:tc>
      </w:tr>
      <w:tr w:rsidR="000D3F92" w:rsidRPr="000D3F92" w14:paraId="6E81AEF3" w14:textId="77777777" w:rsidTr="00996451">
        <w:tc>
          <w:tcPr>
            <w:tcW w:w="985" w:type="dxa"/>
          </w:tcPr>
          <w:p w14:paraId="18D3BE6B" w14:textId="77777777" w:rsidR="000D3F92" w:rsidRPr="000D3F92" w:rsidRDefault="000D3F92" w:rsidP="000D3F92">
            <w:pPr>
              <w:jc w:val="center"/>
              <w:rPr>
                <w:sz w:val="28"/>
                <w:szCs w:val="28"/>
              </w:rPr>
            </w:pPr>
            <w:r w:rsidRPr="000D3F92">
              <w:rPr>
                <w:sz w:val="28"/>
                <w:szCs w:val="28"/>
              </w:rPr>
              <w:t>6</w:t>
            </w:r>
          </w:p>
        </w:tc>
        <w:tc>
          <w:tcPr>
            <w:tcW w:w="1440" w:type="dxa"/>
          </w:tcPr>
          <w:p w14:paraId="0E3CC81F" w14:textId="77777777" w:rsidR="000D3F92" w:rsidRPr="000D3F92" w:rsidRDefault="000D3F92" w:rsidP="000D3F92">
            <w:pPr>
              <w:jc w:val="center"/>
              <w:rPr>
                <w:sz w:val="36"/>
                <w:szCs w:val="36"/>
              </w:rPr>
            </w:pPr>
          </w:p>
        </w:tc>
        <w:tc>
          <w:tcPr>
            <w:tcW w:w="2790" w:type="dxa"/>
          </w:tcPr>
          <w:p w14:paraId="4CD5F80C" w14:textId="77777777" w:rsidR="000D3F92" w:rsidRPr="000D3F92" w:rsidRDefault="000D3F92" w:rsidP="000D3F92">
            <w:pPr>
              <w:jc w:val="center"/>
              <w:rPr>
                <w:sz w:val="36"/>
                <w:szCs w:val="36"/>
              </w:rPr>
            </w:pPr>
          </w:p>
        </w:tc>
        <w:tc>
          <w:tcPr>
            <w:tcW w:w="4135" w:type="dxa"/>
          </w:tcPr>
          <w:p w14:paraId="4799B355" w14:textId="77777777" w:rsidR="000D3F92" w:rsidRPr="000D3F92" w:rsidRDefault="000D3F92" w:rsidP="000D3F92">
            <w:pPr>
              <w:jc w:val="center"/>
              <w:rPr>
                <w:sz w:val="36"/>
                <w:szCs w:val="36"/>
              </w:rPr>
            </w:pPr>
          </w:p>
        </w:tc>
      </w:tr>
      <w:tr w:rsidR="000D3F92" w:rsidRPr="000D3F92" w14:paraId="54461C00" w14:textId="77777777" w:rsidTr="00996451">
        <w:tc>
          <w:tcPr>
            <w:tcW w:w="985" w:type="dxa"/>
          </w:tcPr>
          <w:p w14:paraId="00218FC6" w14:textId="77777777" w:rsidR="000D3F92" w:rsidRPr="000D3F92" w:rsidRDefault="000D3F92" w:rsidP="000D3F92">
            <w:pPr>
              <w:jc w:val="center"/>
              <w:rPr>
                <w:sz w:val="28"/>
                <w:szCs w:val="28"/>
              </w:rPr>
            </w:pPr>
            <w:r w:rsidRPr="000D3F92">
              <w:rPr>
                <w:sz w:val="28"/>
                <w:szCs w:val="28"/>
              </w:rPr>
              <w:t>7</w:t>
            </w:r>
          </w:p>
        </w:tc>
        <w:tc>
          <w:tcPr>
            <w:tcW w:w="1440" w:type="dxa"/>
          </w:tcPr>
          <w:p w14:paraId="22955D32" w14:textId="77777777" w:rsidR="000D3F92" w:rsidRPr="000D3F92" w:rsidRDefault="000D3F92" w:rsidP="000D3F92">
            <w:pPr>
              <w:jc w:val="center"/>
              <w:rPr>
                <w:sz w:val="36"/>
                <w:szCs w:val="36"/>
              </w:rPr>
            </w:pPr>
          </w:p>
        </w:tc>
        <w:tc>
          <w:tcPr>
            <w:tcW w:w="2790" w:type="dxa"/>
          </w:tcPr>
          <w:p w14:paraId="57251ED5" w14:textId="77777777" w:rsidR="000D3F92" w:rsidRPr="000D3F92" w:rsidRDefault="000D3F92" w:rsidP="000D3F92">
            <w:pPr>
              <w:jc w:val="center"/>
              <w:rPr>
                <w:sz w:val="36"/>
                <w:szCs w:val="36"/>
              </w:rPr>
            </w:pPr>
          </w:p>
        </w:tc>
        <w:tc>
          <w:tcPr>
            <w:tcW w:w="4135" w:type="dxa"/>
          </w:tcPr>
          <w:p w14:paraId="461CA72C" w14:textId="77777777" w:rsidR="000D3F92" w:rsidRPr="000D3F92" w:rsidRDefault="000D3F92" w:rsidP="000D3F92">
            <w:pPr>
              <w:jc w:val="center"/>
              <w:rPr>
                <w:sz w:val="36"/>
                <w:szCs w:val="36"/>
              </w:rPr>
            </w:pPr>
          </w:p>
        </w:tc>
      </w:tr>
      <w:tr w:rsidR="000D3F92" w:rsidRPr="000D3F92" w14:paraId="6D74B85F" w14:textId="77777777" w:rsidTr="00996451">
        <w:tc>
          <w:tcPr>
            <w:tcW w:w="985" w:type="dxa"/>
          </w:tcPr>
          <w:p w14:paraId="20ACFDC0" w14:textId="77777777" w:rsidR="000D3F92" w:rsidRPr="000D3F92" w:rsidRDefault="000D3F92" w:rsidP="000D3F92">
            <w:pPr>
              <w:jc w:val="center"/>
              <w:rPr>
                <w:sz w:val="28"/>
                <w:szCs w:val="28"/>
              </w:rPr>
            </w:pPr>
            <w:r w:rsidRPr="000D3F92">
              <w:rPr>
                <w:sz w:val="28"/>
                <w:szCs w:val="28"/>
              </w:rPr>
              <w:t>8</w:t>
            </w:r>
          </w:p>
        </w:tc>
        <w:tc>
          <w:tcPr>
            <w:tcW w:w="1440" w:type="dxa"/>
          </w:tcPr>
          <w:p w14:paraId="278F68BF" w14:textId="77777777" w:rsidR="000D3F92" w:rsidRPr="000D3F92" w:rsidRDefault="000D3F92" w:rsidP="000D3F92">
            <w:pPr>
              <w:jc w:val="center"/>
              <w:rPr>
                <w:sz w:val="36"/>
                <w:szCs w:val="36"/>
              </w:rPr>
            </w:pPr>
          </w:p>
        </w:tc>
        <w:tc>
          <w:tcPr>
            <w:tcW w:w="2790" w:type="dxa"/>
          </w:tcPr>
          <w:p w14:paraId="43B2317E" w14:textId="77777777" w:rsidR="000D3F92" w:rsidRPr="000D3F92" w:rsidRDefault="000D3F92" w:rsidP="000D3F92">
            <w:pPr>
              <w:jc w:val="center"/>
              <w:rPr>
                <w:sz w:val="36"/>
                <w:szCs w:val="36"/>
              </w:rPr>
            </w:pPr>
          </w:p>
        </w:tc>
        <w:tc>
          <w:tcPr>
            <w:tcW w:w="4135" w:type="dxa"/>
          </w:tcPr>
          <w:p w14:paraId="26217AE7" w14:textId="77777777" w:rsidR="000D3F92" w:rsidRPr="000D3F92" w:rsidRDefault="000D3F92" w:rsidP="000D3F92">
            <w:pPr>
              <w:jc w:val="center"/>
              <w:rPr>
                <w:sz w:val="36"/>
                <w:szCs w:val="36"/>
              </w:rPr>
            </w:pPr>
          </w:p>
        </w:tc>
      </w:tr>
      <w:tr w:rsidR="000D3F92" w:rsidRPr="000D3F92" w14:paraId="446D33B8" w14:textId="77777777" w:rsidTr="00996451">
        <w:tc>
          <w:tcPr>
            <w:tcW w:w="985" w:type="dxa"/>
          </w:tcPr>
          <w:p w14:paraId="31D20727" w14:textId="77777777" w:rsidR="000D3F92" w:rsidRPr="000D3F92" w:rsidRDefault="000D3F92" w:rsidP="000D3F92">
            <w:pPr>
              <w:jc w:val="center"/>
              <w:rPr>
                <w:sz w:val="28"/>
                <w:szCs w:val="28"/>
              </w:rPr>
            </w:pPr>
            <w:r w:rsidRPr="000D3F92">
              <w:rPr>
                <w:sz w:val="28"/>
                <w:szCs w:val="28"/>
              </w:rPr>
              <w:t>9</w:t>
            </w:r>
          </w:p>
        </w:tc>
        <w:tc>
          <w:tcPr>
            <w:tcW w:w="1440" w:type="dxa"/>
          </w:tcPr>
          <w:p w14:paraId="616939B5" w14:textId="77777777" w:rsidR="000D3F92" w:rsidRPr="000D3F92" w:rsidRDefault="000D3F92" w:rsidP="000D3F92">
            <w:pPr>
              <w:jc w:val="center"/>
              <w:rPr>
                <w:sz w:val="36"/>
                <w:szCs w:val="36"/>
              </w:rPr>
            </w:pPr>
          </w:p>
        </w:tc>
        <w:tc>
          <w:tcPr>
            <w:tcW w:w="2790" w:type="dxa"/>
          </w:tcPr>
          <w:p w14:paraId="1CD7CD17" w14:textId="77777777" w:rsidR="000D3F92" w:rsidRPr="000D3F92" w:rsidRDefault="000D3F92" w:rsidP="000D3F92">
            <w:pPr>
              <w:jc w:val="center"/>
              <w:rPr>
                <w:sz w:val="36"/>
                <w:szCs w:val="36"/>
              </w:rPr>
            </w:pPr>
          </w:p>
        </w:tc>
        <w:tc>
          <w:tcPr>
            <w:tcW w:w="4135" w:type="dxa"/>
          </w:tcPr>
          <w:p w14:paraId="1DE3BA42" w14:textId="77777777" w:rsidR="000D3F92" w:rsidRPr="000D3F92" w:rsidRDefault="000D3F92" w:rsidP="000D3F92">
            <w:pPr>
              <w:jc w:val="center"/>
              <w:rPr>
                <w:sz w:val="36"/>
                <w:szCs w:val="36"/>
              </w:rPr>
            </w:pPr>
          </w:p>
        </w:tc>
      </w:tr>
      <w:tr w:rsidR="000D3F92" w:rsidRPr="000D3F92" w14:paraId="406E5394" w14:textId="77777777" w:rsidTr="00996451">
        <w:tc>
          <w:tcPr>
            <w:tcW w:w="985" w:type="dxa"/>
          </w:tcPr>
          <w:p w14:paraId="2C65E719" w14:textId="77777777" w:rsidR="000D3F92" w:rsidRPr="000D3F92" w:rsidRDefault="000D3F92" w:rsidP="000D3F92">
            <w:pPr>
              <w:jc w:val="center"/>
              <w:rPr>
                <w:sz w:val="28"/>
                <w:szCs w:val="28"/>
              </w:rPr>
            </w:pPr>
            <w:r w:rsidRPr="000D3F92">
              <w:rPr>
                <w:sz w:val="28"/>
                <w:szCs w:val="28"/>
              </w:rPr>
              <w:t>10</w:t>
            </w:r>
          </w:p>
        </w:tc>
        <w:tc>
          <w:tcPr>
            <w:tcW w:w="1440" w:type="dxa"/>
          </w:tcPr>
          <w:p w14:paraId="5C5F67F9" w14:textId="77777777" w:rsidR="000D3F92" w:rsidRPr="000D3F92" w:rsidRDefault="000D3F92" w:rsidP="000D3F92">
            <w:pPr>
              <w:jc w:val="center"/>
              <w:rPr>
                <w:sz w:val="36"/>
                <w:szCs w:val="36"/>
              </w:rPr>
            </w:pPr>
          </w:p>
        </w:tc>
        <w:tc>
          <w:tcPr>
            <w:tcW w:w="2790" w:type="dxa"/>
          </w:tcPr>
          <w:p w14:paraId="532496A5" w14:textId="77777777" w:rsidR="000D3F92" w:rsidRPr="000D3F92" w:rsidRDefault="000D3F92" w:rsidP="000D3F92">
            <w:pPr>
              <w:jc w:val="center"/>
              <w:rPr>
                <w:sz w:val="36"/>
                <w:szCs w:val="36"/>
              </w:rPr>
            </w:pPr>
          </w:p>
        </w:tc>
        <w:tc>
          <w:tcPr>
            <w:tcW w:w="4135" w:type="dxa"/>
          </w:tcPr>
          <w:p w14:paraId="3DB413F4" w14:textId="77777777" w:rsidR="000D3F92" w:rsidRPr="000D3F92" w:rsidRDefault="000D3F92" w:rsidP="000D3F92">
            <w:pPr>
              <w:jc w:val="center"/>
              <w:rPr>
                <w:sz w:val="36"/>
                <w:szCs w:val="36"/>
              </w:rPr>
            </w:pPr>
          </w:p>
        </w:tc>
      </w:tr>
      <w:tr w:rsidR="000D3F92" w:rsidRPr="000D3F92" w14:paraId="0F1D0942" w14:textId="77777777" w:rsidTr="00996451">
        <w:tc>
          <w:tcPr>
            <w:tcW w:w="985" w:type="dxa"/>
          </w:tcPr>
          <w:p w14:paraId="638929BC" w14:textId="77777777" w:rsidR="000D3F92" w:rsidRPr="000D3F92" w:rsidRDefault="000D3F92" w:rsidP="000D3F92">
            <w:pPr>
              <w:jc w:val="center"/>
              <w:rPr>
                <w:sz w:val="28"/>
                <w:szCs w:val="28"/>
              </w:rPr>
            </w:pPr>
            <w:r w:rsidRPr="000D3F92">
              <w:rPr>
                <w:sz w:val="28"/>
                <w:szCs w:val="28"/>
              </w:rPr>
              <w:t>11</w:t>
            </w:r>
          </w:p>
        </w:tc>
        <w:tc>
          <w:tcPr>
            <w:tcW w:w="1440" w:type="dxa"/>
          </w:tcPr>
          <w:p w14:paraId="2012EA64" w14:textId="77777777" w:rsidR="000D3F92" w:rsidRPr="000D3F92" w:rsidRDefault="000D3F92" w:rsidP="000D3F92">
            <w:pPr>
              <w:jc w:val="center"/>
              <w:rPr>
                <w:sz w:val="36"/>
                <w:szCs w:val="36"/>
              </w:rPr>
            </w:pPr>
          </w:p>
        </w:tc>
        <w:tc>
          <w:tcPr>
            <w:tcW w:w="2790" w:type="dxa"/>
          </w:tcPr>
          <w:p w14:paraId="10B6B0AF" w14:textId="77777777" w:rsidR="000D3F92" w:rsidRPr="000D3F92" w:rsidRDefault="000D3F92" w:rsidP="000D3F92">
            <w:pPr>
              <w:jc w:val="center"/>
              <w:rPr>
                <w:sz w:val="36"/>
                <w:szCs w:val="36"/>
              </w:rPr>
            </w:pPr>
          </w:p>
        </w:tc>
        <w:tc>
          <w:tcPr>
            <w:tcW w:w="4135" w:type="dxa"/>
          </w:tcPr>
          <w:p w14:paraId="4BA4DF73" w14:textId="77777777" w:rsidR="000D3F92" w:rsidRPr="000D3F92" w:rsidRDefault="000D3F92" w:rsidP="000D3F92">
            <w:pPr>
              <w:jc w:val="center"/>
              <w:rPr>
                <w:sz w:val="36"/>
                <w:szCs w:val="36"/>
              </w:rPr>
            </w:pPr>
          </w:p>
        </w:tc>
      </w:tr>
      <w:tr w:rsidR="000D3F92" w:rsidRPr="000D3F92" w14:paraId="18E0339C" w14:textId="77777777" w:rsidTr="00996451">
        <w:tc>
          <w:tcPr>
            <w:tcW w:w="985" w:type="dxa"/>
          </w:tcPr>
          <w:p w14:paraId="67F8F194" w14:textId="77777777" w:rsidR="000D3F92" w:rsidRPr="000D3F92" w:rsidRDefault="000D3F92" w:rsidP="000D3F92">
            <w:pPr>
              <w:jc w:val="center"/>
              <w:rPr>
                <w:sz w:val="28"/>
                <w:szCs w:val="28"/>
              </w:rPr>
            </w:pPr>
            <w:r w:rsidRPr="000D3F92">
              <w:rPr>
                <w:sz w:val="28"/>
                <w:szCs w:val="28"/>
              </w:rPr>
              <w:t>12</w:t>
            </w:r>
          </w:p>
        </w:tc>
        <w:tc>
          <w:tcPr>
            <w:tcW w:w="1440" w:type="dxa"/>
          </w:tcPr>
          <w:p w14:paraId="5458BB57" w14:textId="77777777" w:rsidR="000D3F92" w:rsidRPr="000D3F92" w:rsidRDefault="000D3F92" w:rsidP="000D3F92">
            <w:pPr>
              <w:jc w:val="center"/>
              <w:rPr>
                <w:sz w:val="36"/>
                <w:szCs w:val="36"/>
              </w:rPr>
            </w:pPr>
          </w:p>
        </w:tc>
        <w:tc>
          <w:tcPr>
            <w:tcW w:w="2790" w:type="dxa"/>
          </w:tcPr>
          <w:p w14:paraId="6B17ED1E" w14:textId="77777777" w:rsidR="000D3F92" w:rsidRPr="000D3F92" w:rsidRDefault="000D3F92" w:rsidP="000D3F92">
            <w:pPr>
              <w:jc w:val="center"/>
              <w:rPr>
                <w:sz w:val="36"/>
                <w:szCs w:val="36"/>
              </w:rPr>
            </w:pPr>
          </w:p>
        </w:tc>
        <w:tc>
          <w:tcPr>
            <w:tcW w:w="4135" w:type="dxa"/>
          </w:tcPr>
          <w:p w14:paraId="0FF0830D" w14:textId="77777777" w:rsidR="000D3F92" w:rsidRPr="000D3F92" w:rsidRDefault="000D3F92" w:rsidP="000D3F92">
            <w:pPr>
              <w:jc w:val="center"/>
              <w:rPr>
                <w:sz w:val="36"/>
                <w:szCs w:val="36"/>
              </w:rPr>
            </w:pPr>
          </w:p>
        </w:tc>
      </w:tr>
      <w:tr w:rsidR="000D3F92" w:rsidRPr="000D3F92" w14:paraId="58B7E6F5" w14:textId="77777777" w:rsidTr="00996451">
        <w:tc>
          <w:tcPr>
            <w:tcW w:w="985" w:type="dxa"/>
          </w:tcPr>
          <w:p w14:paraId="6C28AFC0" w14:textId="77777777" w:rsidR="000D3F92" w:rsidRPr="000D3F92" w:rsidRDefault="000D3F92" w:rsidP="000D3F92">
            <w:pPr>
              <w:jc w:val="center"/>
              <w:rPr>
                <w:sz w:val="28"/>
                <w:szCs w:val="28"/>
              </w:rPr>
            </w:pPr>
            <w:r w:rsidRPr="000D3F92">
              <w:rPr>
                <w:sz w:val="28"/>
                <w:szCs w:val="28"/>
              </w:rPr>
              <w:t>13</w:t>
            </w:r>
          </w:p>
        </w:tc>
        <w:tc>
          <w:tcPr>
            <w:tcW w:w="1440" w:type="dxa"/>
          </w:tcPr>
          <w:p w14:paraId="6FEB4EE9" w14:textId="77777777" w:rsidR="000D3F92" w:rsidRPr="000D3F92" w:rsidRDefault="000D3F92" w:rsidP="000D3F92">
            <w:pPr>
              <w:jc w:val="center"/>
              <w:rPr>
                <w:sz w:val="36"/>
                <w:szCs w:val="36"/>
              </w:rPr>
            </w:pPr>
          </w:p>
        </w:tc>
        <w:tc>
          <w:tcPr>
            <w:tcW w:w="2790" w:type="dxa"/>
          </w:tcPr>
          <w:p w14:paraId="313F2BB8" w14:textId="77777777" w:rsidR="000D3F92" w:rsidRPr="000D3F92" w:rsidRDefault="000D3F92" w:rsidP="000D3F92">
            <w:pPr>
              <w:jc w:val="center"/>
              <w:rPr>
                <w:sz w:val="36"/>
                <w:szCs w:val="36"/>
              </w:rPr>
            </w:pPr>
          </w:p>
        </w:tc>
        <w:tc>
          <w:tcPr>
            <w:tcW w:w="4135" w:type="dxa"/>
          </w:tcPr>
          <w:p w14:paraId="5F7CFB0C" w14:textId="77777777" w:rsidR="000D3F92" w:rsidRPr="000D3F92" w:rsidRDefault="000D3F92" w:rsidP="000D3F92">
            <w:pPr>
              <w:jc w:val="center"/>
              <w:rPr>
                <w:sz w:val="36"/>
                <w:szCs w:val="36"/>
              </w:rPr>
            </w:pPr>
          </w:p>
        </w:tc>
      </w:tr>
      <w:tr w:rsidR="000D3F92" w:rsidRPr="000D3F92" w14:paraId="6273BA0B" w14:textId="77777777" w:rsidTr="00996451">
        <w:tc>
          <w:tcPr>
            <w:tcW w:w="985" w:type="dxa"/>
          </w:tcPr>
          <w:p w14:paraId="2224188D" w14:textId="77777777" w:rsidR="000D3F92" w:rsidRPr="000D3F92" w:rsidRDefault="000D3F92" w:rsidP="000D3F92">
            <w:pPr>
              <w:jc w:val="center"/>
              <w:rPr>
                <w:sz w:val="28"/>
                <w:szCs w:val="28"/>
              </w:rPr>
            </w:pPr>
            <w:r w:rsidRPr="000D3F92">
              <w:rPr>
                <w:sz w:val="28"/>
                <w:szCs w:val="28"/>
              </w:rPr>
              <w:t>14</w:t>
            </w:r>
          </w:p>
        </w:tc>
        <w:tc>
          <w:tcPr>
            <w:tcW w:w="1440" w:type="dxa"/>
          </w:tcPr>
          <w:p w14:paraId="5DCEA101" w14:textId="77777777" w:rsidR="000D3F92" w:rsidRPr="000D3F92" w:rsidRDefault="000D3F92" w:rsidP="000D3F92">
            <w:pPr>
              <w:jc w:val="center"/>
              <w:rPr>
                <w:sz w:val="36"/>
                <w:szCs w:val="36"/>
              </w:rPr>
            </w:pPr>
          </w:p>
        </w:tc>
        <w:tc>
          <w:tcPr>
            <w:tcW w:w="2790" w:type="dxa"/>
          </w:tcPr>
          <w:p w14:paraId="5B037DA7" w14:textId="77777777" w:rsidR="000D3F92" w:rsidRPr="000D3F92" w:rsidRDefault="000D3F92" w:rsidP="000D3F92">
            <w:pPr>
              <w:jc w:val="center"/>
              <w:rPr>
                <w:sz w:val="36"/>
                <w:szCs w:val="36"/>
              </w:rPr>
            </w:pPr>
          </w:p>
        </w:tc>
        <w:tc>
          <w:tcPr>
            <w:tcW w:w="4135" w:type="dxa"/>
          </w:tcPr>
          <w:p w14:paraId="2FF844CA" w14:textId="77777777" w:rsidR="000D3F92" w:rsidRPr="000D3F92" w:rsidRDefault="000D3F92" w:rsidP="000D3F92">
            <w:pPr>
              <w:jc w:val="center"/>
              <w:rPr>
                <w:sz w:val="36"/>
                <w:szCs w:val="36"/>
              </w:rPr>
            </w:pPr>
          </w:p>
        </w:tc>
      </w:tr>
      <w:tr w:rsidR="000D3F92" w:rsidRPr="000D3F92" w14:paraId="153A8C37" w14:textId="77777777" w:rsidTr="00996451">
        <w:tc>
          <w:tcPr>
            <w:tcW w:w="985" w:type="dxa"/>
          </w:tcPr>
          <w:p w14:paraId="0CB52ED6" w14:textId="77777777" w:rsidR="000D3F92" w:rsidRPr="000D3F92" w:rsidRDefault="000D3F92" w:rsidP="000D3F92">
            <w:pPr>
              <w:jc w:val="center"/>
              <w:rPr>
                <w:sz w:val="28"/>
                <w:szCs w:val="28"/>
              </w:rPr>
            </w:pPr>
            <w:r w:rsidRPr="000D3F92">
              <w:rPr>
                <w:sz w:val="28"/>
                <w:szCs w:val="28"/>
              </w:rPr>
              <w:t>15</w:t>
            </w:r>
          </w:p>
        </w:tc>
        <w:tc>
          <w:tcPr>
            <w:tcW w:w="1440" w:type="dxa"/>
          </w:tcPr>
          <w:p w14:paraId="1DD27E5E" w14:textId="77777777" w:rsidR="000D3F92" w:rsidRPr="000D3F92" w:rsidRDefault="000D3F92" w:rsidP="000D3F92">
            <w:pPr>
              <w:jc w:val="center"/>
              <w:rPr>
                <w:sz w:val="36"/>
                <w:szCs w:val="36"/>
              </w:rPr>
            </w:pPr>
          </w:p>
        </w:tc>
        <w:tc>
          <w:tcPr>
            <w:tcW w:w="2790" w:type="dxa"/>
          </w:tcPr>
          <w:p w14:paraId="2F469F96" w14:textId="77777777" w:rsidR="000D3F92" w:rsidRPr="000D3F92" w:rsidRDefault="000D3F92" w:rsidP="000D3F92">
            <w:pPr>
              <w:jc w:val="center"/>
              <w:rPr>
                <w:sz w:val="36"/>
                <w:szCs w:val="36"/>
              </w:rPr>
            </w:pPr>
          </w:p>
        </w:tc>
        <w:tc>
          <w:tcPr>
            <w:tcW w:w="4135" w:type="dxa"/>
          </w:tcPr>
          <w:p w14:paraId="43650340" w14:textId="77777777" w:rsidR="000D3F92" w:rsidRPr="000D3F92" w:rsidRDefault="000D3F92" w:rsidP="000D3F92">
            <w:pPr>
              <w:jc w:val="center"/>
              <w:rPr>
                <w:sz w:val="36"/>
                <w:szCs w:val="36"/>
              </w:rPr>
            </w:pPr>
          </w:p>
        </w:tc>
      </w:tr>
      <w:tr w:rsidR="000D3F92" w:rsidRPr="000D3F92" w14:paraId="6889AE86" w14:textId="77777777" w:rsidTr="00996451">
        <w:tc>
          <w:tcPr>
            <w:tcW w:w="985" w:type="dxa"/>
          </w:tcPr>
          <w:p w14:paraId="0221C4EB" w14:textId="77777777" w:rsidR="000D3F92" w:rsidRPr="000D3F92" w:rsidRDefault="000D3F92" w:rsidP="000D3F92">
            <w:pPr>
              <w:jc w:val="center"/>
              <w:rPr>
                <w:sz w:val="28"/>
                <w:szCs w:val="28"/>
              </w:rPr>
            </w:pPr>
            <w:r w:rsidRPr="000D3F92">
              <w:rPr>
                <w:sz w:val="28"/>
                <w:szCs w:val="28"/>
              </w:rPr>
              <w:t>16</w:t>
            </w:r>
          </w:p>
        </w:tc>
        <w:tc>
          <w:tcPr>
            <w:tcW w:w="1440" w:type="dxa"/>
          </w:tcPr>
          <w:p w14:paraId="648C21EB" w14:textId="77777777" w:rsidR="000D3F92" w:rsidRPr="000D3F92" w:rsidRDefault="000D3F92" w:rsidP="000D3F92">
            <w:pPr>
              <w:jc w:val="center"/>
              <w:rPr>
                <w:sz w:val="36"/>
                <w:szCs w:val="36"/>
              </w:rPr>
            </w:pPr>
          </w:p>
        </w:tc>
        <w:tc>
          <w:tcPr>
            <w:tcW w:w="2790" w:type="dxa"/>
          </w:tcPr>
          <w:p w14:paraId="6EFE1734" w14:textId="77777777" w:rsidR="000D3F92" w:rsidRPr="000D3F92" w:rsidRDefault="000D3F92" w:rsidP="000D3F92">
            <w:pPr>
              <w:jc w:val="center"/>
              <w:rPr>
                <w:sz w:val="36"/>
                <w:szCs w:val="36"/>
              </w:rPr>
            </w:pPr>
          </w:p>
        </w:tc>
        <w:tc>
          <w:tcPr>
            <w:tcW w:w="4135" w:type="dxa"/>
          </w:tcPr>
          <w:p w14:paraId="24CD06C6" w14:textId="77777777" w:rsidR="000D3F92" w:rsidRPr="000D3F92" w:rsidRDefault="000D3F92" w:rsidP="000D3F92">
            <w:pPr>
              <w:jc w:val="center"/>
              <w:rPr>
                <w:sz w:val="36"/>
                <w:szCs w:val="36"/>
              </w:rPr>
            </w:pPr>
          </w:p>
        </w:tc>
      </w:tr>
      <w:tr w:rsidR="000D3F92" w:rsidRPr="000D3F92" w14:paraId="2DCBC302" w14:textId="77777777" w:rsidTr="00996451">
        <w:tc>
          <w:tcPr>
            <w:tcW w:w="985" w:type="dxa"/>
          </w:tcPr>
          <w:p w14:paraId="04F9274C" w14:textId="77777777" w:rsidR="000D3F92" w:rsidRPr="000D3F92" w:rsidRDefault="000D3F92" w:rsidP="000D3F92">
            <w:pPr>
              <w:jc w:val="center"/>
              <w:rPr>
                <w:sz w:val="28"/>
                <w:szCs w:val="28"/>
              </w:rPr>
            </w:pPr>
            <w:r w:rsidRPr="000D3F92">
              <w:rPr>
                <w:sz w:val="28"/>
                <w:szCs w:val="28"/>
              </w:rPr>
              <w:t>17</w:t>
            </w:r>
          </w:p>
        </w:tc>
        <w:tc>
          <w:tcPr>
            <w:tcW w:w="1440" w:type="dxa"/>
          </w:tcPr>
          <w:p w14:paraId="65652F34" w14:textId="77777777" w:rsidR="000D3F92" w:rsidRPr="000D3F92" w:rsidRDefault="000D3F92" w:rsidP="000D3F92">
            <w:pPr>
              <w:jc w:val="center"/>
              <w:rPr>
                <w:sz w:val="36"/>
                <w:szCs w:val="36"/>
              </w:rPr>
            </w:pPr>
          </w:p>
        </w:tc>
        <w:tc>
          <w:tcPr>
            <w:tcW w:w="2790" w:type="dxa"/>
          </w:tcPr>
          <w:p w14:paraId="75D0B840" w14:textId="77777777" w:rsidR="000D3F92" w:rsidRPr="000D3F92" w:rsidRDefault="000D3F92" w:rsidP="000D3F92">
            <w:pPr>
              <w:jc w:val="center"/>
              <w:rPr>
                <w:sz w:val="36"/>
                <w:szCs w:val="36"/>
              </w:rPr>
            </w:pPr>
          </w:p>
        </w:tc>
        <w:tc>
          <w:tcPr>
            <w:tcW w:w="4135" w:type="dxa"/>
          </w:tcPr>
          <w:p w14:paraId="633971B3" w14:textId="77777777" w:rsidR="000D3F92" w:rsidRPr="000D3F92" w:rsidRDefault="000D3F92" w:rsidP="000D3F92">
            <w:pPr>
              <w:jc w:val="center"/>
              <w:rPr>
                <w:sz w:val="36"/>
                <w:szCs w:val="36"/>
              </w:rPr>
            </w:pPr>
          </w:p>
        </w:tc>
      </w:tr>
      <w:tr w:rsidR="000D3F92" w:rsidRPr="000D3F92" w14:paraId="015C5C02" w14:textId="77777777" w:rsidTr="00996451">
        <w:tc>
          <w:tcPr>
            <w:tcW w:w="985" w:type="dxa"/>
          </w:tcPr>
          <w:p w14:paraId="7D04FB8A" w14:textId="77777777" w:rsidR="000D3F92" w:rsidRPr="000D3F92" w:rsidRDefault="000D3F92" w:rsidP="000D3F92">
            <w:pPr>
              <w:jc w:val="center"/>
              <w:rPr>
                <w:sz w:val="28"/>
                <w:szCs w:val="28"/>
              </w:rPr>
            </w:pPr>
            <w:r w:rsidRPr="000D3F92">
              <w:rPr>
                <w:sz w:val="28"/>
                <w:szCs w:val="28"/>
              </w:rPr>
              <w:t>18</w:t>
            </w:r>
          </w:p>
        </w:tc>
        <w:tc>
          <w:tcPr>
            <w:tcW w:w="1440" w:type="dxa"/>
          </w:tcPr>
          <w:p w14:paraId="4332D8D7" w14:textId="77777777" w:rsidR="000D3F92" w:rsidRPr="000D3F92" w:rsidRDefault="000D3F92" w:rsidP="000D3F92">
            <w:pPr>
              <w:jc w:val="center"/>
              <w:rPr>
                <w:sz w:val="36"/>
                <w:szCs w:val="36"/>
              </w:rPr>
            </w:pPr>
          </w:p>
        </w:tc>
        <w:tc>
          <w:tcPr>
            <w:tcW w:w="2790" w:type="dxa"/>
          </w:tcPr>
          <w:p w14:paraId="10B585C0" w14:textId="77777777" w:rsidR="000D3F92" w:rsidRPr="000D3F92" w:rsidRDefault="000D3F92" w:rsidP="000D3F92">
            <w:pPr>
              <w:jc w:val="center"/>
              <w:rPr>
                <w:sz w:val="36"/>
                <w:szCs w:val="36"/>
              </w:rPr>
            </w:pPr>
          </w:p>
        </w:tc>
        <w:tc>
          <w:tcPr>
            <w:tcW w:w="4135" w:type="dxa"/>
          </w:tcPr>
          <w:p w14:paraId="1ED8E1D5" w14:textId="77777777" w:rsidR="000D3F92" w:rsidRPr="000D3F92" w:rsidRDefault="000D3F92" w:rsidP="000D3F92">
            <w:pPr>
              <w:jc w:val="center"/>
              <w:rPr>
                <w:sz w:val="36"/>
                <w:szCs w:val="36"/>
              </w:rPr>
            </w:pPr>
          </w:p>
        </w:tc>
      </w:tr>
      <w:tr w:rsidR="000D3F92" w:rsidRPr="000D3F92" w14:paraId="760DA1D5" w14:textId="77777777" w:rsidTr="00996451">
        <w:tc>
          <w:tcPr>
            <w:tcW w:w="985" w:type="dxa"/>
          </w:tcPr>
          <w:p w14:paraId="4F4271F9" w14:textId="77777777" w:rsidR="000D3F92" w:rsidRPr="000D3F92" w:rsidRDefault="000D3F92" w:rsidP="000D3F92">
            <w:pPr>
              <w:jc w:val="center"/>
              <w:rPr>
                <w:sz w:val="28"/>
                <w:szCs w:val="28"/>
              </w:rPr>
            </w:pPr>
            <w:r w:rsidRPr="000D3F92">
              <w:rPr>
                <w:sz w:val="28"/>
                <w:szCs w:val="28"/>
              </w:rPr>
              <w:t>19</w:t>
            </w:r>
          </w:p>
        </w:tc>
        <w:tc>
          <w:tcPr>
            <w:tcW w:w="1440" w:type="dxa"/>
          </w:tcPr>
          <w:p w14:paraId="431B2E9B" w14:textId="77777777" w:rsidR="000D3F92" w:rsidRPr="000D3F92" w:rsidRDefault="000D3F92" w:rsidP="000D3F92">
            <w:pPr>
              <w:jc w:val="center"/>
              <w:rPr>
                <w:sz w:val="36"/>
                <w:szCs w:val="36"/>
              </w:rPr>
            </w:pPr>
          </w:p>
        </w:tc>
        <w:tc>
          <w:tcPr>
            <w:tcW w:w="2790" w:type="dxa"/>
          </w:tcPr>
          <w:p w14:paraId="04D7CAC0" w14:textId="77777777" w:rsidR="000D3F92" w:rsidRPr="000D3F92" w:rsidRDefault="000D3F92" w:rsidP="000D3F92">
            <w:pPr>
              <w:jc w:val="center"/>
              <w:rPr>
                <w:sz w:val="36"/>
                <w:szCs w:val="36"/>
              </w:rPr>
            </w:pPr>
          </w:p>
        </w:tc>
        <w:tc>
          <w:tcPr>
            <w:tcW w:w="4135" w:type="dxa"/>
          </w:tcPr>
          <w:p w14:paraId="6589E471" w14:textId="77777777" w:rsidR="000D3F92" w:rsidRPr="000D3F92" w:rsidRDefault="000D3F92" w:rsidP="000D3F92">
            <w:pPr>
              <w:jc w:val="center"/>
              <w:rPr>
                <w:sz w:val="36"/>
                <w:szCs w:val="36"/>
              </w:rPr>
            </w:pPr>
          </w:p>
        </w:tc>
      </w:tr>
      <w:tr w:rsidR="000D3F92" w:rsidRPr="000D3F92" w14:paraId="5882E3E8" w14:textId="77777777" w:rsidTr="00996451">
        <w:tc>
          <w:tcPr>
            <w:tcW w:w="985" w:type="dxa"/>
          </w:tcPr>
          <w:p w14:paraId="04065FF8" w14:textId="77777777" w:rsidR="000D3F92" w:rsidRPr="000D3F92" w:rsidRDefault="000D3F92" w:rsidP="000D3F92">
            <w:pPr>
              <w:jc w:val="center"/>
              <w:rPr>
                <w:sz w:val="28"/>
                <w:szCs w:val="28"/>
              </w:rPr>
            </w:pPr>
            <w:r w:rsidRPr="000D3F92">
              <w:rPr>
                <w:sz w:val="28"/>
                <w:szCs w:val="28"/>
              </w:rPr>
              <w:t>20</w:t>
            </w:r>
          </w:p>
        </w:tc>
        <w:tc>
          <w:tcPr>
            <w:tcW w:w="1440" w:type="dxa"/>
          </w:tcPr>
          <w:p w14:paraId="039C5CAD" w14:textId="77777777" w:rsidR="000D3F92" w:rsidRPr="000D3F92" w:rsidRDefault="000D3F92" w:rsidP="000D3F92">
            <w:pPr>
              <w:jc w:val="center"/>
              <w:rPr>
                <w:sz w:val="36"/>
                <w:szCs w:val="36"/>
              </w:rPr>
            </w:pPr>
          </w:p>
        </w:tc>
        <w:tc>
          <w:tcPr>
            <w:tcW w:w="2790" w:type="dxa"/>
          </w:tcPr>
          <w:p w14:paraId="209C1970" w14:textId="77777777" w:rsidR="000D3F92" w:rsidRPr="000D3F92" w:rsidRDefault="000D3F92" w:rsidP="000D3F92">
            <w:pPr>
              <w:jc w:val="center"/>
              <w:rPr>
                <w:sz w:val="36"/>
                <w:szCs w:val="36"/>
              </w:rPr>
            </w:pPr>
          </w:p>
        </w:tc>
        <w:tc>
          <w:tcPr>
            <w:tcW w:w="4135" w:type="dxa"/>
          </w:tcPr>
          <w:p w14:paraId="1F88A732" w14:textId="77777777" w:rsidR="000D3F92" w:rsidRPr="000D3F92" w:rsidRDefault="000D3F92" w:rsidP="000D3F92">
            <w:pPr>
              <w:jc w:val="center"/>
              <w:rPr>
                <w:sz w:val="36"/>
                <w:szCs w:val="36"/>
              </w:rPr>
            </w:pPr>
          </w:p>
        </w:tc>
      </w:tr>
    </w:tbl>
    <w:p w14:paraId="306E24B5" w14:textId="77777777" w:rsidR="000D3F92" w:rsidRPr="000D3F92" w:rsidRDefault="000D3F92" w:rsidP="000D3F92">
      <w:pPr>
        <w:rPr>
          <w:kern w:val="0"/>
          <w:sz w:val="28"/>
          <w:szCs w:val="28"/>
          <w14:ligatures w14:val="none"/>
        </w:rPr>
      </w:pPr>
      <w:r w:rsidRPr="000D3F92">
        <w:rPr>
          <w:kern w:val="0"/>
          <w:sz w:val="28"/>
          <w:szCs w:val="28"/>
          <w14:ligatures w14:val="none"/>
        </w:rPr>
        <w:t>D= Digital    P= Print     Circle one</w:t>
      </w:r>
    </w:p>
    <w:p w14:paraId="0C82FD0A" w14:textId="77777777" w:rsidR="000D3F92" w:rsidRPr="000D3F92" w:rsidRDefault="000D3F92" w:rsidP="000D3F92">
      <w:pPr>
        <w:rPr>
          <w:kern w:val="0"/>
          <w:sz w:val="28"/>
          <w:szCs w:val="28"/>
          <w14:ligatures w14:val="none"/>
        </w:rPr>
      </w:pPr>
      <w:r w:rsidRPr="000D3F92">
        <w:rPr>
          <w:kern w:val="0"/>
          <w:sz w:val="28"/>
          <w:szCs w:val="28"/>
          <w14:ligatures w14:val="none"/>
        </w:rPr>
        <w:t xml:space="preserve"> Return this form with digital images or prints to Club Designee</w:t>
      </w:r>
    </w:p>
    <w:p w14:paraId="49134FC7" w14:textId="77777777" w:rsidR="000D3F92" w:rsidRPr="00A21404" w:rsidRDefault="000D3F92" w:rsidP="00FA6858">
      <w:pPr>
        <w:ind w:left="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D3F92" w:rsidRPr="00A2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50A4A"/>
    <w:multiLevelType w:val="hybridMultilevel"/>
    <w:tmpl w:val="79D2C9EA"/>
    <w:lvl w:ilvl="0" w:tplc="1F5C93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522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D2"/>
    <w:rsid w:val="000376C9"/>
    <w:rsid w:val="00093D75"/>
    <w:rsid w:val="000C0A44"/>
    <w:rsid w:val="000D3F92"/>
    <w:rsid w:val="00185C1B"/>
    <w:rsid w:val="001A17DF"/>
    <w:rsid w:val="0028476F"/>
    <w:rsid w:val="0030703B"/>
    <w:rsid w:val="003260A0"/>
    <w:rsid w:val="00342976"/>
    <w:rsid w:val="00536C4E"/>
    <w:rsid w:val="00577D98"/>
    <w:rsid w:val="00585C1A"/>
    <w:rsid w:val="00694A09"/>
    <w:rsid w:val="007E6654"/>
    <w:rsid w:val="00873071"/>
    <w:rsid w:val="008D7173"/>
    <w:rsid w:val="00934BCE"/>
    <w:rsid w:val="0098139A"/>
    <w:rsid w:val="00A21404"/>
    <w:rsid w:val="00A72DDA"/>
    <w:rsid w:val="00A76904"/>
    <w:rsid w:val="00A808D2"/>
    <w:rsid w:val="00B47190"/>
    <w:rsid w:val="00B750DE"/>
    <w:rsid w:val="00C44DE9"/>
    <w:rsid w:val="00C608EB"/>
    <w:rsid w:val="00D5063D"/>
    <w:rsid w:val="00D71188"/>
    <w:rsid w:val="00DB60EE"/>
    <w:rsid w:val="00E140C5"/>
    <w:rsid w:val="00E2114C"/>
    <w:rsid w:val="00E92B39"/>
    <w:rsid w:val="00F175B8"/>
    <w:rsid w:val="00F22955"/>
    <w:rsid w:val="00F33996"/>
    <w:rsid w:val="00FA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A768"/>
  <w15:chartTrackingRefBased/>
  <w15:docId w15:val="{08F8A919-517E-4BD5-B820-E94C7B01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8D2"/>
    <w:rPr>
      <w:color w:val="666666"/>
    </w:rPr>
  </w:style>
  <w:style w:type="character" w:styleId="Hyperlink">
    <w:name w:val="Hyperlink"/>
    <w:basedOn w:val="DefaultParagraphFont"/>
    <w:uiPriority w:val="99"/>
    <w:unhideWhenUsed/>
    <w:rsid w:val="007E6654"/>
    <w:rPr>
      <w:color w:val="0563C1" w:themeColor="hyperlink"/>
      <w:u w:val="single"/>
    </w:rPr>
  </w:style>
  <w:style w:type="character" w:styleId="UnresolvedMention">
    <w:name w:val="Unresolved Mention"/>
    <w:basedOn w:val="DefaultParagraphFont"/>
    <w:uiPriority w:val="99"/>
    <w:semiHidden/>
    <w:unhideWhenUsed/>
    <w:rsid w:val="007E6654"/>
    <w:rPr>
      <w:color w:val="605E5C"/>
      <w:shd w:val="clear" w:color="auto" w:fill="E1DFDD"/>
    </w:rPr>
  </w:style>
  <w:style w:type="paragraph" w:styleId="ListParagraph">
    <w:name w:val="List Paragraph"/>
    <w:basedOn w:val="Normal"/>
    <w:uiPriority w:val="34"/>
    <w:qFormat/>
    <w:rsid w:val="00536C4E"/>
    <w:pPr>
      <w:ind w:left="720"/>
      <w:contextualSpacing/>
    </w:pPr>
  </w:style>
  <w:style w:type="table" w:customStyle="1" w:styleId="TableGrid1">
    <w:name w:val="Table Grid1"/>
    <w:basedOn w:val="TableNormal"/>
    <w:next w:val="TableGrid"/>
    <w:uiPriority w:val="39"/>
    <w:rsid w:val="000D3F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arms43@gmail.com" TargetMode="External"/><Relationship Id="rId5" Type="http://schemas.openxmlformats.org/officeDocument/2006/relationships/hyperlink" Target="mailto:1949halwoo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Woods</dc:creator>
  <cp:keywords/>
  <dc:description/>
  <cp:lastModifiedBy>Mary CATTELL</cp:lastModifiedBy>
  <cp:revision>6</cp:revision>
  <cp:lastPrinted>2024-03-03T04:44:00Z</cp:lastPrinted>
  <dcterms:created xsi:type="dcterms:W3CDTF">2024-03-03T04:46:00Z</dcterms:created>
  <dcterms:modified xsi:type="dcterms:W3CDTF">2024-03-03T04:59:00Z</dcterms:modified>
</cp:coreProperties>
</file>